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Информированное добровольное согласие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на процедуру </w:t>
      </w:r>
      <w:proofErr w:type="spellStart"/>
      <w:r w:rsidR="00932DF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</w:t>
      </w:r>
      <w:r w:rsidR="00A579DA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лазмолифтинга</w:t>
      </w:r>
      <w:proofErr w:type="spellEnd"/>
      <w:r w:rsidR="00A579DA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лица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Я,__________________________________________________________,______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г.р.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,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зарегистрированный(</w:t>
      </w:r>
      <w:proofErr w:type="spell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ая</w:t>
      </w:r>
      <w:proofErr w:type="spell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) по адресу ____________________, даю добровольное информированное согласие на услугу, включенную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390н, для получения первичной медико-санитарной помощи в ООО Центр эстетической медицины «Консул СТ» 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Медицинским работником 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                                          (должность, 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известны показания и противопоказания к ней: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A579DA" w:rsidRPr="00A579D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сухая </w:t>
      </w:r>
      <w:proofErr w:type="spellStart"/>
      <w:proofErr w:type="gramStart"/>
      <w:r w:rsidR="00A579DA" w:rsidRPr="00A579DA">
        <w:rPr>
          <w:rFonts w:ascii="Times New Roman" w:eastAsia="Times New Roman" w:hAnsi="Times New Roman" w:cs="Times New Roman"/>
          <w:spacing w:val="10"/>
          <w:sz w:val="24"/>
          <w:szCs w:val="24"/>
        </w:rPr>
        <w:t>кожа,пигментные</w:t>
      </w:r>
      <w:proofErr w:type="spellEnd"/>
      <w:proofErr w:type="gramEnd"/>
      <w:r w:rsidR="00A579DA" w:rsidRPr="00A579D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пятна, морщины, </w:t>
      </w:r>
      <w:proofErr w:type="spellStart"/>
      <w:r w:rsidR="00A579DA" w:rsidRPr="00A579DA">
        <w:rPr>
          <w:rFonts w:ascii="Times New Roman" w:eastAsia="Times New Roman" w:hAnsi="Times New Roman" w:cs="Times New Roman"/>
          <w:spacing w:val="10"/>
          <w:sz w:val="24"/>
          <w:szCs w:val="24"/>
        </w:rPr>
        <w:t>акне</w:t>
      </w:r>
      <w:proofErr w:type="spellEnd"/>
      <w:r w:rsidR="00A579DA" w:rsidRPr="00A579D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, </w:t>
      </w:r>
      <w:proofErr w:type="spellStart"/>
      <w:r w:rsidR="00A579DA" w:rsidRPr="00A579DA">
        <w:rPr>
          <w:rFonts w:ascii="Times New Roman" w:eastAsia="Times New Roman" w:hAnsi="Times New Roman" w:cs="Times New Roman"/>
          <w:spacing w:val="10"/>
          <w:sz w:val="24"/>
          <w:szCs w:val="24"/>
        </w:rPr>
        <w:t>постакне</w:t>
      </w:r>
      <w:proofErr w:type="spellEnd"/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Противопоказания: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A579DA" w:rsidRPr="00A579D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острые инфекционные заболевания, воспалительные процессы в зоне воздействия, герпес, гипертоническая болезнь III стадии, нарушения </w:t>
      </w:r>
      <w:proofErr w:type="spellStart"/>
      <w:r w:rsidR="00A579DA" w:rsidRPr="00A579DA">
        <w:rPr>
          <w:rFonts w:ascii="Times New Roman" w:eastAsia="Times New Roman" w:hAnsi="Times New Roman" w:cs="Times New Roman"/>
          <w:spacing w:val="10"/>
          <w:sz w:val="24"/>
          <w:szCs w:val="24"/>
        </w:rPr>
        <w:t>сверываемости</w:t>
      </w:r>
      <w:proofErr w:type="spellEnd"/>
      <w:r w:rsidR="00A579DA" w:rsidRPr="00A579D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крови, склонность к келоидным рубцам, беременность</w:t>
      </w:r>
      <w:bookmarkStart w:id="0" w:name="_GoBack"/>
      <w:bookmarkEnd w:id="0"/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(9. Медицинское вмешательство без согласия гражданина, одного из родителей или иного законного представителя допускается: 1) если медицинское вмешательство необходимо по экстренным показаниям для устранения угрозы жизни человека или его состояние не позволяет выразить свою волю.)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Сведения о выбранных мною лицах, которым в соответствии с пунктом 5 части 3 статьи 19 Федерального закона от 21 ноября 2011 г. №323-ФЗ«Об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_____________________________________________________________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(Ф.И.О. гражданина или законного представителя гражданина)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(Ф.И.О.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«__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_»_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_______20__ г.</w:t>
      </w:r>
    </w:p>
    <w:p w:rsidR="00A51D4B" w:rsidRP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>(дата оформления)</w:t>
      </w:r>
    </w:p>
    <w:sectPr w:rsidR="00A51D4B" w:rsidRPr="008F32E6" w:rsidSect="007C0AB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E6"/>
    <w:rsid w:val="008F32E6"/>
    <w:rsid w:val="00932DF5"/>
    <w:rsid w:val="00A51D4B"/>
    <w:rsid w:val="00A579DA"/>
    <w:rsid w:val="00E1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787A"/>
  <w15:chartTrackingRefBased/>
  <w15:docId w15:val="{DF418656-34C9-4ACE-9CB1-092A03C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2024-01-23T08:06:00Z</dcterms:created>
  <dcterms:modified xsi:type="dcterms:W3CDTF">2024-01-23T08:28:00Z</dcterms:modified>
</cp:coreProperties>
</file>