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944DD6" w14:paraId="3D574D5A" w14:textId="2A5984E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732145" cy="793115"/>
            <wp:effectExtent l="0" t="0" r="0" b="0"/>
            <wp:wrapTight wrapText="bothSides">
              <wp:wrapPolygon>
                <wp:start x="0" y="0"/>
                <wp:lineTo x="0" y="21271"/>
                <wp:lineTo x="19525" y="21271"/>
                <wp:lineTo x="21320" y="18677"/>
                <wp:lineTo x="21105" y="16602"/>
                <wp:lineTo x="21535" y="16602"/>
                <wp:lineTo x="21535" y="15564"/>
                <wp:lineTo x="19813" y="8301"/>
                <wp:lineTo x="21105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2127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D35" w:rsidRPr="00E86D35" w:rsidP="00E86D35" w14:paraId="7905CA08" w14:textId="77777777"/>
    <w:p w:rsidR="00E86D35" w:rsidRPr="00EA76B3" w:rsidP="008E40E2" w14:paraId="3FDE9BDB" w14:textId="1682E453">
      <w:pPr>
        <w:tabs>
          <w:tab w:val="left" w:pos="1827"/>
        </w:tabs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EA76B3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Информированное добровольное согласие на проведение процедуры препаратом </w:t>
      </w:r>
      <w:r w:rsidRPr="00EA76B3">
        <w:rPr>
          <w:rFonts w:ascii="Times New Roman" w:hAnsi="Times New Roman" w:cs="Times New Roman"/>
          <w:b/>
          <w:bCs/>
          <w:spacing w:val="20"/>
          <w:sz w:val="24"/>
          <w:szCs w:val="24"/>
          <w:lang w:val="en-US"/>
        </w:rPr>
        <w:t>NOVACUNAN</w:t>
      </w:r>
      <w:r w:rsidRPr="00EA76B3">
        <w:rPr>
          <w:rFonts w:ascii="Times New Roman" w:hAnsi="Times New Roman" w:cs="Times New Roman"/>
          <w:b/>
          <w:bCs/>
          <w:spacing w:val="20"/>
          <w:sz w:val="24"/>
          <w:szCs w:val="24"/>
        </w:rPr>
        <w:t>.</w:t>
      </w:r>
    </w:p>
    <w:p w:rsidR="00E86D35" w:rsidRPr="00EA76B3" w:rsidP="00E86D35" w14:paraId="28054F94" w14:textId="79BA36ED">
      <w:pPr>
        <w:tabs>
          <w:tab w:val="left" w:pos="1827"/>
        </w:tabs>
        <w:rPr>
          <w:rFonts w:ascii="Times New Roman" w:hAnsi="Times New Roman" w:cs="Times New Roman"/>
          <w:spacing w:val="10"/>
          <w:sz w:val="24"/>
          <w:szCs w:val="24"/>
        </w:rPr>
      </w:pPr>
      <w:r w:rsidRPr="00EA76B3">
        <w:rPr>
          <w:rFonts w:ascii="Times New Roman" w:hAnsi="Times New Roman" w:cs="Times New Roman"/>
          <w:spacing w:val="10"/>
          <w:sz w:val="24"/>
          <w:szCs w:val="24"/>
        </w:rPr>
        <w:t xml:space="preserve">Я, {ФамилияИмяОтчество}, {ДатаРождения} г.р., зарегистрированный(ая) по адресу {АдресРегистрации}, даю добровольное информированное согласие на проведение процедуры </w:t>
      </w:r>
      <w:r w:rsidRPr="00EA76B3">
        <w:rPr>
          <w:rFonts w:ascii="Times New Roman" w:hAnsi="Times New Roman" w:cs="Times New Roman"/>
          <w:spacing w:val="20"/>
          <w:sz w:val="24"/>
          <w:szCs w:val="24"/>
          <w:lang w:val="en-US"/>
        </w:rPr>
        <w:t>NOVACUNAN</w:t>
      </w:r>
      <w:r w:rsidRPr="00EA76B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A76B3">
        <w:rPr>
          <w:rFonts w:ascii="Times New Roman" w:hAnsi="Times New Roman" w:cs="Times New Roman"/>
          <w:spacing w:val="20"/>
          <w:sz w:val="24"/>
          <w:szCs w:val="24"/>
          <w:lang w:val="en-US"/>
        </w:rPr>
        <w:t>SBIO</w:t>
      </w:r>
      <w:r w:rsidRPr="00EA76B3">
        <w:rPr>
          <w:rFonts w:ascii="Times New Roman" w:hAnsi="Times New Roman" w:cs="Times New Roman"/>
          <w:spacing w:val="20"/>
          <w:sz w:val="24"/>
          <w:szCs w:val="24"/>
        </w:rPr>
        <w:t>/</w:t>
      </w:r>
      <w:r w:rsidRPr="00EA76B3">
        <w:rPr>
          <w:rFonts w:ascii="Times New Roman" w:hAnsi="Times New Roman" w:cs="Times New Roman"/>
          <w:spacing w:val="20"/>
          <w:sz w:val="24"/>
          <w:szCs w:val="24"/>
          <w:lang w:val="en-US"/>
        </w:rPr>
        <w:t>YBIO</w:t>
      </w:r>
      <w:r w:rsidRPr="00EA76B3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EA76B3">
        <w:rPr>
          <w:rFonts w:ascii="Times New Roman" w:hAnsi="Times New Roman" w:cs="Times New Roman"/>
          <w:spacing w:val="20"/>
          <w:sz w:val="24"/>
          <w:szCs w:val="24"/>
        </w:rPr>
        <w:t xml:space="preserve">в косметических целях врачом </w:t>
      </w:r>
      <w:r w:rsidRPr="00EA76B3">
        <w:rPr>
          <w:rFonts w:ascii="Times New Roman" w:hAnsi="Times New Roman" w:cs="Times New Roman"/>
          <w:spacing w:val="10"/>
          <w:sz w:val="24"/>
          <w:szCs w:val="24"/>
        </w:rPr>
        <w:t>{Прием.Врач.ФамилияИмяОтчество}</w:t>
      </w:r>
    </w:p>
    <w:p w:rsidR="00E86D35" w:rsidRPr="00EA76B3" w:rsidP="00E86D35" w14:paraId="074D7583" w14:textId="77777777">
      <w:pPr>
        <w:tabs>
          <w:tab w:val="left" w:pos="1827"/>
        </w:tabs>
        <w:rPr>
          <w:rFonts w:ascii="Times New Roman" w:hAnsi="Times New Roman" w:cs="Times New Roman"/>
          <w:spacing w:val="10"/>
          <w:sz w:val="24"/>
          <w:szCs w:val="24"/>
        </w:rPr>
      </w:pPr>
      <w:r w:rsidRPr="00EA76B3">
        <w:rPr>
          <w:rFonts w:ascii="Times New Roman" w:hAnsi="Times New Roman" w:cs="Times New Roman"/>
          <w:spacing w:val="10"/>
          <w:sz w:val="24"/>
          <w:szCs w:val="24"/>
        </w:rPr>
        <w:t xml:space="preserve">Врач подробно проинформировал меня о показаниях и способе применения препарата. </w:t>
      </w:r>
    </w:p>
    <w:p w:rsidR="00E86D35" w:rsidRPr="00EA76B3" w:rsidP="00E86D35" w14:paraId="0742EBA3" w14:textId="6B8C7ABC">
      <w:pPr>
        <w:tabs>
          <w:tab w:val="left" w:pos="1827"/>
        </w:tabs>
        <w:rPr>
          <w:rFonts w:ascii="Times New Roman" w:hAnsi="Times New Roman" w:cs="Times New Roman"/>
          <w:spacing w:val="10"/>
          <w:sz w:val="24"/>
          <w:szCs w:val="24"/>
        </w:rPr>
      </w:pPr>
      <w:r w:rsidRPr="00EA76B3">
        <w:rPr>
          <w:rFonts w:ascii="Times New Roman" w:hAnsi="Times New Roman" w:cs="Times New Roman"/>
          <w:spacing w:val="10"/>
          <w:sz w:val="24"/>
          <w:szCs w:val="24"/>
        </w:rPr>
        <w:t xml:space="preserve">Я имел/а возможность получить удовлетворительные ответы на заданные мной вопросы. </w:t>
      </w:r>
    </w:p>
    <w:p w:rsidR="008E40E2" w:rsidRPr="00EA76B3" w:rsidP="00E86D35" w14:paraId="586AA5EF" w14:textId="367E0916">
      <w:pPr>
        <w:tabs>
          <w:tab w:val="left" w:pos="1827"/>
        </w:tabs>
        <w:rPr>
          <w:rFonts w:ascii="Times New Roman" w:hAnsi="Times New Roman" w:cs="Times New Roman"/>
          <w:spacing w:val="10"/>
          <w:sz w:val="24"/>
          <w:szCs w:val="24"/>
        </w:rPr>
      </w:pPr>
      <w:r w:rsidRPr="00EA76B3">
        <w:rPr>
          <w:rFonts w:ascii="Times New Roman" w:hAnsi="Times New Roman" w:cs="Times New Roman"/>
          <w:spacing w:val="10"/>
          <w:sz w:val="24"/>
          <w:szCs w:val="24"/>
        </w:rPr>
        <w:t>Я был/а особо проинформирован/а о возможном развитии побочных</w:t>
      </w:r>
      <w:r w:rsidRPr="00EA76B3">
        <w:rPr>
          <w:rFonts w:ascii="Times New Roman" w:hAnsi="Times New Roman" w:cs="Times New Roman"/>
          <w:spacing w:val="10"/>
          <w:sz w:val="24"/>
          <w:szCs w:val="24"/>
        </w:rPr>
        <w:t xml:space="preserve"> местных реакций на инъекции: легкий отек, покраснения, болезненность, зуб, кровоподтеки, которые в типичных случаях проходят самостоятельно в течение 3 – х суток. </w:t>
      </w:r>
    </w:p>
    <w:p w:rsidR="008E40E2" w:rsidRPr="00EA76B3" w:rsidP="00E86D35" w14:paraId="774C1E0C" w14:textId="23AC3468">
      <w:pPr>
        <w:tabs>
          <w:tab w:val="left" w:pos="1827"/>
        </w:tabs>
        <w:rPr>
          <w:rFonts w:ascii="Times New Roman" w:hAnsi="Times New Roman" w:cs="Times New Roman"/>
          <w:spacing w:val="10"/>
          <w:sz w:val="24"/>
          <w:szCs w:val="24"/>
        </w:rPr>
      </w:pPr>
      <w:r w:rsidRPr="00EA76B3">
        <w:rPr>
          <w:rFonts w:ascii="Times New Roman" w:hAnsi="Times New Roman" w:cs="Times New Roman"/>
          <w:spacing w:val="10"/>
          <w:sz w:val="24"/>
          <w:szCs w:val="24"/>
        </w:rPr>
        <w:t>Я ознакомлен/а со списком противопоказаний для введения препарата:</w:t>
      </w:r>
    </w:p>
    <w:p w:rsidR="008E40E2" w:rsidRPr="00EA76B3" w:rsidP="008E40E2" w14:paraId="1D5AEEA2" w14:textId="0309009B">
      <w:pPr>
        <w:pStyle w:val="ListParagraph"/>
        <w:numPr>
          <w:ilvl w:val="0"/>
          <w:numId w:val="1"/>
        </w:numPr>
        <w:tabs>
          <w:tab w:val="left" w:pos="1827"/>
        </w:tabs>
        <w:rPr>
          <w:rFonts w:ascii="Times New Roman" w:hAnsi="Times New Roman" w:cs="Times New Roman"/>
          <w:spacing w:val="20"/>
          <w:sz w:val="24"/>
          <w:szCs w:val="24"/>
        </w:rPr>
      </w:pPr>
      <w:r w:rsidRPr="00EA76B3">
        <w:rPr>
          <w:rFonts w:ascii="Times New Roman" w:hAnsi="Times New Roman" w:cs="Times New Roman"/>
          <w:spacing w:val="20"/>
          <w:sz w:val="24"/>
          <w:szCs w:val="24"/>
        </w:rPr>
        <w:t xml:space="preserve">Острые воспалительные высыпания (акне, герпес) или проявления хронических кожных заболеваний в зоне предполагаемых инъекций. </w:t>
      </w:r>
    </w:p>
    <w:p w:rsidR="008E40E2" w:rsidRPr="00EA76B3" w:rsidP="008E40E2" w14:paraId="524097A9" w14:textId="7E26A9A5">
      <w:pPr>
        <w:pStyle w:val="ListParagraph"/>
        <w:numPr>
          <w:ilvl w:val="0"/>
          <w:numId w:val="1"/>
        </w:numPr>
        <w:tabs>
          <w:tab w:val="left" w:pos="1827"/>
        </w:tabs>
        <w:rPr>
          <w:rFonts w:ascii="Times New Roman" w:hAnsi="Times New Roman" w:cs="Times New Roman"/>
          <w:spacing w:val="20"/>
          <w:sz w:val="24"/>
          <w:szCs w:val="24"/>
        </w:rPr>
      </w:pPr>
      <w:r w:rsidRPr="00EA76B3">
        <w:rPr>
          <w:rFonts w:ascii="Times New Roman" w:hAnsi="Times New Roman" w:cs="Times New Roman"/>
          <w:spacing w:val="20"/>
          <w:sz w:val="24"/>
          <w:szCs w:val="24"/>
        </w:rPr>
        <w:t xml:space="preserve">Индивидуальная непереносимость одного из компонентов препарата. </w:t>
      </w:r>
    </w:p>
    <w:p w:rsidR="008E40E2" w:rsidRPr="00EA76B3" w:rsidP="008E40E2" w14:paraId="3EE1A76E" w14:textId="081610C0">
      <w:pPr>
        <w:pStyle w:val="ListParagraph"/>
        <w:numPr>
          <w:ilvl w:val="0"/>
          <w:numId w:val="1"/>
        </w:numPr>
        <w:tabs>
          <w:tab w:val="left" w:pos="1827"/>
        </w:tabs>
        <w:rPr>
          <w:rFonts w:ascii="Times New Roman" w:hAnsi="Times New Roman" w:cs="Times New Roman"/>
          <w:spacing w:val="20"/>
          <w:sz w:val="24"/>
          <w:szCs w:val="24"/>
        </w:rPr>
      </w:pPr>
      <w:r w:rsidRPr="00EA76B3">
        <w:rPr>
          <w:rFonts w:ascii="Times New Roman" w:hAnsi="Times New Roman" w:cs="Times New Roman"/>
          <w:spacing w:val="20"/>
          <w:sz w:val="24"/>
          <w:szCs w:val="24"/>
        </w:rPr>
        <w:t>Повышенная чувствительность к гиалуроновой кислоте.</w:t>
      </w:r>
    </w:p>
    <w:p w:rsidR="008E40E2" w:rsidRPr="00EA76B3" w:rsidP="008E40E2" w14:paraId="327BBC0C" w14:textId="08BB02A4">
      <w:pPr>
        <w:pStyle w:val="ListParagraph"/>
        <w:numPr>
          <w:ilvl w:val="0"/>
          <w:numId w:val="1"/>
        </w:numPr>
        <w:tabs>
          <w:tab w:val="left" w:pos="1827"/>
        </w:tabs>
        <w:rPr>
          <w:rFonts w:ascii="Times New Roman" w:hAnsi="Times New Roman" w:cs="Times New Roman"/>
          <w:spacing w:val="20"/>
          <w:sz w:val="24"/>
          <w:szCs w:val="24"/>
        </w:rPr>
      </w:pPr>
      <w:r w:rsidRPr="00EA76B3">
        <w:rPr>
          <w:rFonts w:ascii="Times New Roman" w:hAnsi="Times New Roman" w:cs="Times New Roman"/>
          <w:spacing w:val="20"/>
          <w:sz w:val="24"/>
          <w:szCs w:val="24"/>
        </w:rPr>
        <w:t>Наличие в анамнезе аутоиммунной патологии или проведение иммунносупрессорной терапии, а так же обострения любого соматического заболевания.</w:t>
      </w:r>
    </w:p>
    <w:p w:rsidR="008E40E2" w:rsidRPr="00EA76B3" w:rsidP="008E40E2" w14:paraId="6B103522" w14:textId="2CAA68E4">
      <w:pPr>
        <w:pStyle w:val="ListParagraph"/>
        <w:numPr>
          <w:ilvl w:val="0"/>
          <w:numId w:val="1"/>
        </w:numPr>
        <w:tabs>
          <w:tab w:val="left" w:pos="1827"/>
        </w:tabs>
        <w:rPr>
          <w:rFonts w:ascii="Times New Roman" w:hAnsi="Times New Roman" w:cs="Times New Roman"/>
          <w:spacing w:val="20"/>
          <w:sz w:val="24"/>
          <w:szCs w:val="24"/>
        </w:rPr>
      </w:pPr>
      <w:r w:rsidRPr="00EA76B3">
        <w:rPr>
          <w:rFonts w:ascii="Times New Roman" w:hAnsi="Times New Roman" w:cs="Times New Roman"/>
          <w:spacing w:val="20"/>
          <w:sz w:val="24"/>
          <w:szCs w:val="24"/>
        </w:rPr>
        <w:t>Беременность и лактация.</w:t>
      </w:r>
    </w:p>
    <w:p w:rsidR="008E40E2" w:rsidRPr="00EA76B3" w:rsidP="008E40E2" w14:paraId="6A13DF95" w14:textId="4F2E698E">
      <w:pPr>
        <w:pStyle w:val="ListParagraph"/>
        <w:numPr>
          <w:ilvl w:val="0"/>
          <w:numId w:val="1"/>
        </w:numPr>
        <w:tabs>
          <w:tab w:val="left" w:pos="1827"/>
        </w:tabs>
        <w:rPr>
          <w:rFonts w:ascii="Times New Roman" w:hAnsi="Times New Roman" w:cs="Times New Roman"/>
          <w:spacing w:val="20"/>
          <w:sz w:val="24"/>
          <w:szCs w:val="24"/>
        </w:rPr>
      </w:pPr>
      <w:r w:rsidRPr="00EA76B3">
        <w:rPr>
          <w:rFonts w:ascii="Times New Roman" w:hAnsi="Times New Roman" w:cs="Times New Roman"/>
          <w:spacing w:val="20"/>
          <w:sz w:val="24"/>
          <w:szCs w:val="24"/>
        </w:rPr>
        <w:t>Повышенная температура тела.</w:t>
      </w:r>
    </w:p>
    <w:p w:rsidR="008E40E2" w:rsidRPr="00EA76B3" w:rsidP="008E40E2" w14:paraId="5021B574" w14:textId="4B645165">
      <w:pPr>
        <w:pStyle w:val="ListParagraph"/>
        <w:numPr>
          <w:ilvl w:val="0"/>
          <w:numId w:val="1"/>
        </w:numPr>
        <w:tabs>
          <w:tab w:val="left" w:pos="1827"/>
        </w:tabs>
        <w:rPr>
          <w:rFonts w:ascii="Times New Roman" w:hAnsi="Times New Roman" w:cs="Times New Roman"/>
          <w:spacing w:val="20"/>
          <w:sz w:val="24"/>
          <w:szCs w:val="24"/>
        </w:rPr>
      </w:pPr>
      <w:r w:rsidRPr="00EA76B3">
        <w:rPr>
          <w:rFonts w:ascii="Times New Roman" w:hAnsi="Times New Roman" w:cs="Times New Roman"/>
          <w:spacing w:val="20"/>
          <w:sz w:val="24"/>
          <w:szCs w:val="24"/>
        </w:rPr>
        <w:t>Прием лекарственных препаратов-антикоагулянтов, системных ретиноидов.</w:t>
      </w:r>
    </w:p>
    <w:p w:rsidR="00E86D35" w:rsidRPr="00EA76B3" w:rsidP="00E86D35" w14:paraId="7E1E8FFB" w14:textId="39A72986">
      <w:pPr>
        <w:pStyle w:val="ListParagraph"/>
        <w:numPr>
          <w:ilvl w:val="0"/>
          <w:numId w:val="1"/>
        </w:numPr>
        <w:tabs>
          <w:tab w:val="left" w:pos="1827"/>
        </w:tabs>
        <w:rPr>
          <w:rFonts w:ascii="Times New Roman" w:hAnsi="Times New Roman" w:cs="Times New Roman"/>
          <w:spacing w:val="20"/>
          <w:sz w:val="24"/>
          <w:szCs w:val="24"/>
        </w:rPr>
      </w:pPr>
      <w:r w:rsidRPr="00EA76B3">
        <w:rPr>
          <w:rFonts w:ascii="Times New Roman" w:hAnsi="Times New Roman" w:cs="Times New Roman"/>
          <w:spacing w:val="20"/>
          <w:sz w:val="24"/>
          <w:szCs w:val="24"/>
        </w:rPr>
        <w:t>Наличие постоянного импланта в зоне коррекции.</w:t>
      </w:r>
    </w:p>
    <w:p w:rsidR="00E86D35" w:rsidRPr="00EA76B3" w:rsidP="00E86D35" w14:paraId="482FA2C3" w14:textId="5FCBDEC8">
      <w:pPr>
        <w:rPr>
          <w:rFonts w:ascii="Times New Roman" w:hAnsi="Times New Roman" w:cs="Times New Roman"/>
          <w:sz w:val="24"/>
          <w:szCs w:val="24"/>
        </w:rPr>
      </w:pPr>
      <w:r w:rsidRPr="00EA76B3">
        <w:rPr>
          <w:rFonts w:ascii="Times New Roman" w:hAnsi="Times New Roman" w:cs="Times New Roman"/>
          <w:sz w:val="24"/>
          <w:szCs w:val="24"/>
        </w:rPr>
        <w:t xml:space="preserve">Я подробно проинформировал/а врача об аллергических реакциях и индивидуальной непереносимости лекарственных препаратов, пищевых продуктов и других веществ, о перенесенных травмах и заболеваниях, о хронических и сопутствующих патологиях. </w:t>
      </w:r>
    </w:p>
    <w:p w:rsidR="00EA76B3" w:rsidRPr="00EA76B3" w:rsidP="00E86D35" w14:paraId="6A2AB1D6" w14:textId="725FE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10160</wp:posOffset>
                </wp:positionV>
                <wp:extent cx="215900" cy="215900"/>
                <wp:effectExtent l="0" t="0" r="12700" b="12700"/>
                <wp:wrapNone/>
                <wp:docPr id="120138075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5" style="width:17pt;height:17pt;margin-top:0.8pt;margin-left:34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color="window" strokecolor="#172c51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4827080</wp:posOffset>
                </wp:positionH>
                <wp:positionV relativeFrom="paragraph">
                  <wp:posOffset>13970</wp:posOffset>
                </wp:positionV>
                <wp:extent cx="215900" cy="215900"/>
                <wp:effectExtent l="0" t="0" r="12700" b="12700"/>
                <wp:wrapNone/>
                <wp:docPr id="117674929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width:17pt;height:17pt;margin-top:1.1pt;margin-left:380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color="white" strokecolor="#09101d" strokeweight="1pt"/>
            </w:pict>
          </mc:Fallback>
        </mc:AlternateContent>
      </w:r>
      <w:r w:rsidRPr="00EA76B3">
        <w:rPr>
          <w:rFonts w:ascii="Times New Roman" w:hAnsi="Times New Roman" w:cs="Times New Roman"/>
          <w:sz w:val="24"/>
          <w:szCs w:val="24"/>
        </w:rPr>
        <w:t>Я согласен/согласна на применение анестезирующих препаратов: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A7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да         нет </w:t>
      </w:r>
    </w:p>
    <w:p w:rsidR="00EA76B3" w:rsidRPr="00EA76B3" w:rsidP="00E86D35" w14:paraId="6341C75F" w14:textId="0B6D8782">
      <w:pPr>
        <w:rPr>
          <w:rFonts w:ascii="Times New Roman" w:hAnsi="Times New Roman" w:cs="Times New Roman"/>
          <w:sz w:val="24"/>
          <w:szCs w:val="24"/>
        </w:rPr>
      </w:pPr>
      <w:r w:rsidRPr="00EA76B3">
        <w:rPr>
          <w:rFonts w:ascii="Times New Roman" w:hAnsi="Times New Roman" w:cs="Times New Roman"/>
          <w:sz w:val="24"/>
          <w:szCs w:val="24"/>
        </w:rPr>
        <w:t xml:space="preserve">Я обязуюсь соблюдать и выполнять все рекомендации лечащего врача до и после процедуры. </w:t>
      </w:r>
    </w:p>
    <w:p w:rsidR="00EA76B3" w:rsidRPr="00EA76B3" w:rsidP="00EA76B3" w14:paraId="4251B702" w14:textId="77777777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</w:pPr>
      <w:r w:rsidRPr="00EA76B3"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  <w:t>__________/{ФамилияИмяОтчество}</w:t>
      </w:r>
    </w:p>
    <w:p w:rsidR="00EA76B3" w:rsidRPr="00EA76B3" w:rsidP="00EA76B3" w14:paraId="53E69547" w14:textId="77777777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</w:pPr>
      <w:r w:rsidRPr="00EA76B3"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  <w:t xml:space="preserve">   (подпись)        (Ф.И.О. гражданина или законного представителя гражданина)</w:t>
      </w:r>
    </w:p>
    <w:p w:rsidR="00EA76B3" w:rsidRPr="00EA76B3" w:rsidP="00EA76B3" w14:paraId="4FF99E8E" w14:textId="77777777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</w:pPr>
    </w:p>
    <w:p w:rsidR="00EA76B3" w:rsidRPr="00EA76B3" w:rsidP="00EA76B3" w14:paraId="36449EA7" w14:textId="77777777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</w:pPr>
      <w:r w:rsidRPr="00EA76B3"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  <w:t>__________/{Прием.Врач.ФамилияИмяОтчество}</w:t>
      </w:r>
    </w:p>
    <w:p w:rsidR="00EA76B3" w:rsidRPr="00EA76B3" w:rsidP="00EA76B3" w14:paraId="01874A2F" w14:textId="77777777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</w:pPr>
      <w:r w:rsidRPr="00EA76B3"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  <w:t xml:space="preserve">   (подпись)                         (Ф.И.О. медицинского работника)</w:t>
      </w:r>
    </w:p>
    <w:p w:rsidR="00EA76B3" w:rsidRPr="00EA76B3" w:rsidP="00EA76B3" w14:paraId="3E359490" w14:textId="77777777">
      <w:pPr>
        <w:widowControl w:val="0"/>
        <w:autoSpaceDE w:val="0"/>
        <w:autoSpaceDN w:val="0"/>
        <w:adjustRightInd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</w:pPr>
      <w:r w:rsidRPr="00EA76B3"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  <w:t>{ТекущаяДатаПолная} г.</w:t>
      </w:r>
    </w:p>
    <w:p w:rsidR="00EA76B3" w:rsidRPr="00EA76B3" w:rsidP="00EA76B3" w14:paraId="28912797" w14:textId="77777777">
      <w:pPr>
        <w:widowControl w:val="0"/>
        <w:autoSpaceDE w:val="0"/>
        <w:autoSpaceDN w:val="0"/>
        <w:adjustRightInd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</w:pPr>
      <w:r w:rsidRPr="00EA76B3">
        <w:rPr>
          <w:rFonts w:ascii="Times New Roman" w:eastAsia="Times New Roman" w:hAnsi="Times New Roman" w:cs="Times New Roman"/>
          <w:spacing w:val="10"/>
          <w:kern w:val="0"/>
          <w:sz w:val="24"/>
          <w:szCs w:val="24"/>
        </w:rPr>
        <w:t>(дата оформления)</w:t>
      </w:r>
    </w:p>
    <w:p w:rsidR="00EA76B3" w:rsidRPr="00E86D35" w:rsidP="00E86D35" w14:paraId="4D9E05CF" w14:textId="77777777">
      <w:bookmarkStart w:id="0" w:name="_GoBack"/>
      <w:bookmarkEnd w:id="0"/>
    </w:p>
    <w:sectPr w:rsidSect="003927C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2B4CC0"/>
    <w:multiLevelType w:val="hybridMultilevel"/>
    <w:tmpl w:val="D0840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173BD4-4E94-4BC9-B7BD-9DD83012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0E2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EA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76B3"/>
  </w:style>
  <w:style w:type="paragraph" w:styleId="Footer">
    <w:name w:val="footer"/>
    <w:basedOn w:val="Normal"/>
    <w:link w:val="a0"/>
    <w:uiPriority w:val="99"/>
    <w:unhideWhenUsed/>
    <w:rsid w:val="00EA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</dc:creator>
  <cp:revision>0</cp:revision>
</cp:coreProperties>
</file>