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7AD8" w14:textId="03AE2A5B" w:rsidR="00A00995" w:rsidRDefault="000F6D9F" w:rsidP="00205B4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b/>
          <w:kern w:val="3"/>
          <w:sz w:val="24"/>
          <w:szCs w:val="24"/>
          <w:lang w:val="de-DE" w:eastAsia="ja-JP" w:bidi="fa-IR"/>
        </w:rPr>
      </w:pPr>
      <w:r w:rsidRPr="00D410D4">
        <w:rPr>
          <w:noProof/>
        </w:rPr>
        <w:drawing>
          <wp:inline distT="0" distB="0" distL="0" distR="0" wp14:anchorId="5C0D29E5" wp14:editId="7105B99A">
            <wp:extent cx="587692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99447" w14:textId="77777777" w:rsidR="00A00995" w:rsidRDefault="00A00995" w:rsidP="00205B4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b/>
          <w:kern w:val="3"/>
          <w:sz w:val="24"/>
          <w:szCs w:val="24"/>
          <w:lang w:val="de-DE" w:eastAsia="ja-JP" w:bidi="fa-IR"/>
        </w:rPr>
      </w:pPr>
    </w:p>
    <w:p w14:paraId="396A3040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b/>
          <w:kern w:val="3"/>
          <w:sz w:val="24"/>
          <w:szCs w:val="24"/>
          <w:lang w:val="de-DE" w:eastAsia="ja-JP" w:bidi="fa-IR"/>
        </w:rPr>
      </w:pPr>
      <w:r w:rsidRPr="00205B46">
        <w:rPr>
          <w:rFonts w:ascii="Times New Roman" w:hAnsi="Times New Roman" w:cs="Tahoma"/>
          <w:b/>
          <w:kern w:val="3"/>
          <w:sz w:val="24"/>
          <w:szCs w:val="24"/>
          <w:lang w:val="de-DE" w:eastAsia="ja-JP" w:bidi="fa-IR"/>
        </w:rPr>
        <w:t>Информированное добровольное согласие на медицинское вмешательство</w:t>
      </w:r>
    </w:p>
    <w:p w14:paraId="39C9D387" w14:textId="77777777" w:rsidR="00205B46" w:rsidRPr="000D6B81" w:rsidRDefault="00205B46" w:rsidP="000D6B8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kern w:val="3"/>
          <w:sz w:val="24"/>
          <w:szCs w:val="24"/>
          <w:lang w:eastAsia="ja-JP" w:bidi="fa-IR"/>
        </w:rPr>
      </w:pPr>
      <w:r w:rsidRPr="00205B46">
        <w:rPr>
          <w:rFonts w:ascii="Times New Roman" w:hAnsi="Times New Roman" w:cs="Tahoma"/>
          <w:b/>
          <w:kern w:val="3"/>
          <w:sz w:val="24"/>
          <w:szCs w:val="24"/>
          <w:lang w:val="de-DE" w:eastAsia="ja-JP" w:bidi="fa-IR"/>
        </w:rPr>
        <w:t>Реставрация зуба</w:t>
      </w:r>
      <w:r w:rsidRPr="00205B46">
        <w:rPr>
          <w:rFonts w:ascii="Times New Roman" w:hAnsi="Times New Roman" w:cs="Tahoma"/>
          <w:b/>
          <w:kern w:val="3"/>
          <w:sz w:val="24"/>
          <w:szCs w:val="24"/>
          <w:lang w:eastAsia="ja-JP" w:bidi="fa-IR"/>
        </w:rPr>
        <w:t xml:space="preserve"> в ООО </w:t>
      </w:r>
      <w:r w:rsidR="00483C0E">
        <w:rPr>
          <w:rFonts w:ascii="Times New Roman" w:hAnsi="Times New Roman" w:cs="Tahoma"/>
          <w:b/>
          <w:kern w:val="3"/>
          <w:sz w:val="24"/>
          <w:szCs w:val="24"/>
          <w:lang w:eastAsia="ja-JP" w:bidi="fa-IR"/>
        </w:rPr>
        <w:t>ЦЭМ</w:t>
      </w:r>
      <w:r w:rsidRPr="00205B46">
        <w:rPr>
          <w:rFonts w:ascii="Times New Roman" w:hAnsi="Times New Roman" w:cs="Tahoma"/>
          <w:b/>
          <w:kern w:val="3"/>
          <w:sz w:val="24"/>
          <w:szCs w:val="24"/>
          <w:lang w:eastAsia="ja-JP" w:bidi="fa-IR"/>
        </w:rPr>
        <w:t xml:space="preserve"> «Консул</w:t>
      </w:r>
      <w:r w:rsidR="00483C0E">
        <w:rPr>
          <w:rFonts w:ascii="Times New Roman" w:hAnsi="Times New Roman" w:cs="Tahoma"/>
          <w:b/>
          <w:kern w:val="3"/>
          <w:sz w:val="24"/>
          <w:szCs w:val="24"/>
          <w:lang w:eastAsia="ja-JP" w:bidi="fa-IR"/>
        </w:rPr>
        <w:t xml:space="preserve"> СТ</w:t>
      </w:r>
      <w:r w:rsidRPr="00205B46">
        <w:rPr>
          <w:rFonts w:ascii="Times New Roman" w:hAnsi="Times New Roman" w:cs="Tahoma"/>
          <w:b/>
          <w:kern w:val="3"/>
          <w:sz w:val="24"/>
          <w:szCs w:val="24"/>
          <w:lang w:eastAsia="ja-JP" w:bidi="fa-IR"/>
        </w:rPr>
        <w:t>»</w:t>
      </w:r>
    </w:p>
    <w:p w14:paraId="0EC4B870" w14:textId="77777777" w:rsidR="00205B46" w:rsidRPr="00205B46" w:rsidRDefault="00205B46" w:rsidP="000D6B81">
      <w:pPr>
        <w:widowControl w:val="0"/>
        <w:suppressAutoHyphens/>
        <w:autoSpaceDN w:val="0"/>
        <w:spacing w:after="0" w:line="240" w:lineRule="auto"/>
        <w:ind w:right="-3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205B46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Настоящее информированное согласие разработано во исполнение требований: ст. 8, 9, 10 Закона Российской Федерации «О защите прав потребителей»; пункта 14, 28 Постановления Правительства РФ от 04.10.20122 № 1006 </w:t>
      </w:r>
      <w:hyperlink r:id="rId5" w:history="1">
        <w:r w:rsidRPr="00205B46">
          <w:rPr>
            <w:rFonts w:ascii="Times New Roman" w:hAnsi="Times New Roman" w:cs="Tahoma"/>
            <w:color w:val="000000"/>
            <w:kern w:val="3"/>
            <w:sz w:val="16"/>
            <w:szCs w:val="16"/>
            <w:lang w:val="de-DE" w:eastAsia="ja-JP" w:bidi="fa-IR"/>
          </w:rPr>
          <w:t xml:space="preserve"> "Об утверждении Правил предоставления медицинскими организациями платных медицинских услуг"</w:t>
        </w:r>
      </w:hyperlink>
      <w:r w:rsidRPr="00205B46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; ст. 20 ФЗ от 21.11.2011 г. № 323 «Об основах охраны здоровья граждан в РФ» и Приказа Минздрава РФ от 12.11.2021 № 1051Н  “Об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вмешательства”</w:t>
      </w:r>
    </w:p>
    <w:p w14:paraId="2BE464B9" w14:textId="77777777" w:rsidR="00205B46" w:rsidRPr="003328D3" w:rsidRDefault="00205B46" w:rsidP="00205B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205B46">
        <w:rPr>
          <w:rFonts w:ascii="Times New Roman" w:hAnsi="Times New Roman" w:cs="Tahoma"/>
          <w:kern w:val="3"/>
          <w:lang w:val="de-DE" w:eastAsia="ja-JP" w:bidi="fa-IR"/>
        </w:rPr>
        <w:t xml:space="preserve">Я, {ФамилияИмяОтчество} </w:t>
      </w:r>
    </w:p>
    <w:p w14:paraId="73F8E459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205B46">
        <w:rPr>
          <w:rFonts w:ascii="Times New Roman" w:hAnsi="Times New Roman" w:cs="Tahoma"/>
          <w:kern w:val="3"/>
          <w:vertAlign w:val="superscript"/>
          <w:lang w:val="de-DE" w:eastAsia="ja-JP" w:bidi="fa-IR"/>
        </w:rPr>
        <w:t>(фамилия, имя, отчество пациента)</w:t>
      </w:r>
    </w:p>
    <w:p w14:paraId="2E5D0DB0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205B46">
        <w:rPr>
          <w:rFonts w:ascii="Times New Roman" w:hAnsi="Times New Roman" w:cs="Tahoma"/>
          <w:kern w:val="3"/>
          <w:lang w:eastAsia="ja-JP" w:bidi="fa-IR"/>
        </w:rPr>
        <w:t xml:space="preserve">в доступной для меня форме </w:t>
      </w:r>
      <w:r w:rsidRPr="00205B46">
        <w:rPr>
          <w:rFonts w:ascii="Times New Roman" w:hAnsi="Times New Roman" w:cs="Tahoma"/>
          <w:kern w:val="3"/>
          <w:lang w:val="de-DE" w:eastAsia="ja-JP" w:bidi="fa-IR"/>
        </w:rPr>
        <w:t xml:space="preserve">получил(а) подробные объяснения по поводу состояния зубов. Я понимаю, что целью моего обращения и целью оказания платных медицинских услуг является мое желание изменить форму и/или цвет зубов ____________ (далее по тексту – реставрация), что достигается путем применения необходимого пломбировочного материала. Я обязуюсь согласовать с врачом максимально точно желательную мне форму и цвет зубов для проведения реставрации, однако я соглашаюсь с тем, что окончательный эстетический результат по плану реставрации может быть приближен к ожидаемому мной, но не может быть заранее предсказан в силу особенностей биологического организма человека, поэтому я соглашаюсь с тем, что в случае моего субъективного непринятия эстетического результата (форма, цвет реставрации), я буду оплачивать стоимость дальнейших переделок реставрации в соответствии со стоимостью новой реставрации. </w:t>
      </w:r>
    </w:p>
    <w:p w14:paraId="42E2ED62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lang w:val="de-DE" w:eastAsia="ja-JP" w:bidi="fa-IR"/>
        </w:rPr>
      </w:pPr>
      <w:r w:rsidRPr="00205B46">
        <w:rPr>
          <w:rFonts w:ascii="Times New Roman" w:hAnsi="Times New Roman" w:cs="Tahoma"/>
          <w:kern w:val="3"/>
          <w:lang w:val="de-DE" w:eastAsia="ja-JP" w:bidi="fa-IR"/>
        </w:rPr>
        <w:t>Я соглашаюсь с тем, что вследствие индивидуальных особенностей строения зубов, для достижения необходимого эстетического эффекта возможно увеличение площади обработки зуба (снятия пораженных тканей), а также объем его восстановления (пломбирования), в том числе соглашаюсь с вероятностью необходимости лечения корневых каналов при риске возникновения пульпита.</w:t>
      </w:r>
    </w:p>
    <w:p w14:paraId="16B99747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205B46">
        <w:rPr>
          <w:rFonts w:ascii="Times New Roman" w:hAnsi="Times New Roman" w:cs="Tahoma"/>
          <w:kern w:val="3"/>
          <w:lang w:val="de-DE" w:eastAsia="ja-JP" w:bidi="fa-IR"/>
        </w:rPr>
        <w:t xml:space="preserve">Я информирован(а) о возможных альтернативных вариантах достижения эстетического результата, в том числе о постановке виниров или коронок и отказываюсь от них в пользу реставрации </w:t>
      </w:r>
      <w:r w:rsidRPr="00205B46">
        <w:rPr>
          <w:rFonts w:ascii="Times New Roman" w:hAnsi="Times New Roman" w:cs="Tahoma"/>
          <w:kern w:val="3"/>
          <w:lang w:eastAsia="ja-JP" w:bidi="fa-IR"/>
        </w:rPr>
        <w:t>понимая ,что качество реставрации композитными материалами может быть снижено с течением времени (изменения цвета, шероховатость, сколы).</w:t>
      </w:r>
    </w:p>
    <w:p w14:paraId="68ED4DFD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lang w:val="de-DE" w:eastAsia="ja-JP" w:bidi="fa-IR"/>
        </w:rPr>
      </w:pPr>
      <w:r w:rsidRPr="00205B46">
        <w:rPr>
          <w:rFonts w:ascii="Times New Roman" w:hAnsi="Times New Roman" w:cs="Tahoma"/>
          <w:kern w:val="3"/>
          <w:lang w:val="de-DE" w:eastAsia="ja-JP" w:bidi="fa-IR"/>
        </w:rPr>
        <w:t>Мне названы и со мной согласованы технологии (методы) и материалы, которые будут использоваться в процессе лечения, а также сроки проведения лечения.</w:t>
      </w:r>
    </w:p>
    <w:p w14:paraId="72D5E2E3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lang w:val="de-DE" w:eastAsia="ja-JP" w:bidi="fa-IR"/>
        </w:rPr>
      </w:pPr>
      <w:r w:rsidRPr="00205B46">
        <w:rPr>
          <w:rFonts w:ascii="Times New Roman" w:hAnsi="Times New Roman" w:cs="Tahoma"/>
          <w:kern w:val="3"/>
          <w:lang w:val="de-DE" w:eastAsia="ja-JP" w:bidi="fa-IR"/>
        </w:rPr>
        <w:t xml:space="preserve">Я соглашаюсь с тем, что во время и после лечения, может возникнуть: воспаление пульпы вследствие проникновения бактерий, если слой дентина тонкий или повреждается в процессе обработки зуба; появлении кариозного процесса по прошествии какого-то времени, что может потребовать лечение корневых каналов лечения, которое будет осуществляться за отдельную плату. </w:t>
      </w:r>
    </w:p>
    <w:p w14:paraId="126E0199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lang w:val="de-DE" w:eastAsia="ja-JP" w:bidi="fa-IR"/>
        </w:rPr>
      </w:pPr>
      <w:r w:rsidRPr="00205B46">
        <w:rPr>
          <w:rFonts w:ascii="Times New Roman" w:hAnsi="Times New Roman" w:cs="Tahoma"/>
          <w:kern w:val="3"/>
          <w:lang w:val="de-DE" w:eastAsia="ja-JP" w:bidi="fa-IR"/>
        </w:rPr>
        <w:t>Мне разъяснена необходимость применения обезболивания (местной инъекционной анестезии) с целью обезболивания медицинских манипуляция. Местная анестезия проводится в области выполняемой манипуляции и предусматривает одну или несколько инъекций (уколов) с использованием одноразовых игл и карпул. Длительность эффекта может варьироваться от 15 мин до нескольких часов в зависимости от вида анестетика и индивидуальной восприимчивости организма и проявляется в потере чувствительности в области обезболивания и временном ощущении припухлости.</w:t>
      </w:r>
    </w:p>
    <w:p w14:paraId="21400A0C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lang w:val="de-DE" w:eastAsia="ja-JP" w:bidi="fa-IR"/>
        </w:rPr>
      </w:pPr>
      <w:r w:rsidRPr="00205B46">
        <w:rPr>
          <w:rFonts w:ascii="Times New Roman" w:hAnsi="Times New Roman" w:cs="Tahoma"/>
          <w:kern w:val="3"/>
          <w:lang w:val="de-DE" w:eastAsia="ja-JP" w:bidi="fa-IR"/>
        </w:rPr>
        <w:t>Мне разъяснено, что применение анестезии может привести в редких случаях к аллергическим реакциям организма на медикаментозные препараты, шоку, травматизации нервных окончаний и другим осложнениям. Введение раствора проводится при помощи иглы, что травмирует мягкие ткани и может вызвать образование внутреннего кровотечения и гематомы, отечность десны в области инъекции, ограничение открывания рта, которые могут сохраняться в течение нескольких дней и дольше.</w:t>
      </w:r>
    </w:p>
    <w:p w14:paraId="30CE426E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205B46">
        <w:rPr>
          <w:rFonts w:ascii="Times New Roman" w:hAnsi="Times New Roman" w:cs="Tahoma"/>
          <w:kern w:val="3"/>
          <w:lang w:eastAsia="ja-JP" w:bidi="fa-IR"/>
        </w:rPr>
        <w:t>Мне разъяснено доктором, что имеющаяся у меня патология прикуса может снижать срок службы установленных конструкций, приводить к сколам пломбы или зуба. От предложенной коррекции прикуса при помощи ортодонтических техник и аппаратов отказываюсь. На снижение гарантийных сроков согласен.</w:t>
      </w:r>
    </w:p>
    <w:p w14:paraId="73D74828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lang w:val="de-DE" w:eastAsia="ja-JP" w:bidi="fa-IR"/>
        </w:rPr>
      </w:pPr>
      <w:r w:rsidRPr="00205B46">
        <w:rPr>
          <w:rFonts w:ascii="Times New Roman" w:hAnsi="Times New Roman" w:cs="Tahoma"/>
          <w:kern w:val="3"/>
          <w:lang w:val="de-DE" w:eastAsia="ja-JP" w:bidi="fa-IR"/>
        </w:rPr>
        <w:t>Мне разъяснено, что обезболивание затруднено при выраженном стрессе, в области существующего воспаления, в области моляров нижней челюсти, после употребления алкогольных или наркотических веществ.</w:t>
      </w:r>
    </w:p>
    <w:p w14:paraId="24F80A56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lang w:val="de-DE" w:eastAsia="ja-JP" w:bidi="fa-IR"/>
        </w:rPr>
      </w:pPr>
      <w:r w:rsidRPr="00205B46">
        <w:rPr>
          <w:rFonts w:ascii="Times New Roman" w:hAnsi="Times New Roman" w:cs="Tahoma"/>
          <w:kern w:val="3"/>
          <w:lang w:val="de-DE" w:eastAsia="ja-JP" w:bidi="fa-IR"/>
        </w:rPr>
        <w:t>Я информирован(а) о необходимости рентгенологического исследования челюстей до лечения, во время лечения и при проведении периодических контрольных осмотров и согласен(а) на их проведение.</w:t>
      </w:r>
    </w:p>
    <w:p w14:paraId="5AB15CFB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lang w:val="de-DE" w:eastAsia="ja-JP" w:bidi="fa-IR"/>
        </w:rPr>
      </w:pPr>
      <w:r w:rsidRPr="00205B46">
        <w:rPr>
          <w:rFonts w:ascii="Times New Roman" w:hAnsi="Times New Roman" w:cs="Tahoma"/>
          <w:kern w:val="3"/>
          <w:lang w:val="de-DE" w:eastAsia="ja-JP" w:bidi="fa-IR"/>
        </w:rPr>
        <w:t>Я информирован(а), что при отказе от рентгенологического обследования врач не сможет провести качественное лечение, и исключить осложнения после лечения, поэтому значительно ограничит гарантийный срок. Я информирован о противопоказаниях и возможных осложнениях рентгенологического обследования.</w:t>
      </w:r>
    </w:p>
    <w:p w14:paraId="6148FDEC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205B46">
        <w:rPr>
          <w:rFonts w:ascii="Times New Roman" w:hAnsi="Times New Roman" w:cs="Tahoma"/>
          <w:kern w:val="3"/>
          <w:lang w:eastAsia="ja-JP" w:bidi="fa-IR"/>
        </w:rPr>
        <w:t xml:space="preserve">                                                                                 </w:t>
      </w:r>
    </w:p>
    <w:p w14:paraId="4842206C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</w:p>
    <w:p w14:paraId="2BE2B956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205B46">
        <w:rPr>
          <w:rFonts w:ascii="Times New Roman" w:hAnsi="Times New Roman" w:cs="Tahoma"/>
          <w:kern w:val="3"/>
          <w:lang w:eastAsia="ja-JP" w:bidi="fa-IR"/>
        </w:rPr>
        <w:lastRenderedPageBreak/>
        <w:t xml:space="preserve"> Подпись пациента ______________________________</w:t>
      </w:r>
    </w:p>
    <w:p w14:paraId="33ECD383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lang w:val="de-DE" w:eastAsia="ja-JP" w:bidi="fa-IR"/>
        </w:rPr>
      </w:pPr>
    </w:p>
    <w:p w14:paraId="1F7B1611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lang w:val="de-DE" w:eastAsia="ja-JP" w:bidi="fa-IR"/>
        </w:rPr>
      </w:pPr>
      <w:r w:rsidRPr="00205B46">
        <w:rPr>
          <w:rFonts w:ascii="Times New Roman" w:hAnsi="Times New Roman" w:cs="Tahoma"/>
          <w:kern w:val="3"/>
          <w:lang w:val="de-DE" w:eastAsia="ja-JP" w:bidi="fa-IR"/>
        </w:rPr>
        <w:t>Мне сообщено, что при проведении рентгенологического обследования соблюдаются необходимые меры радиационной безопасности и предоставляются индивидуальные средства защиты. Доза моего облучения во время обследования будет зарегистрирована в медицинской карте в Листе учета дозовых нагрузок при проведении рентгенологического обследования.</w:t>
      </w:r>
    </w:p>
    <w:p w14:paraId="500A5CF9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lang w:val="de-DE" w:eastAsia="ja-JP" w:bidi="fa-IR"/>
        </w:rPr>
      </w:pPr>
      <w:r w:rsidRPr="00205B46">
        <w:rPr>
          <w:rFonts w:ascii="Times New Roman" w:hAnsi="Times New Roman" w:cs="Tahoma"/>
          <w:kern w:val="3"/>
          <w:lang w:val="de-DE" w:eastAsia="ja-JP" w:bidi="fa-IR"/>
        </w:rPr>
        <w:t>Я проинформировал(а) лечащего врача обо всех случаях аллергии к медикаментозным препаратам и лекарственным средствам в прошлом и об аллергии в настоящее время, а также о всех имеющихся у меня заболеваниях.</w:t>
      </w:r>
    </w:p>
    <w:p w14:paraId="389D8B48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lang w:val="de-DE" w:eastAsia="ja-JP" w:bidi="fa-IR"/>
        </w:rPr>
      </w:pPr>
      <w:r w:rsidRPr="00205B46">
        <w:rPr>
          <w:rFonts w:ascii="Times New Roman" w:hAnsi="Times New Roman" w:cs="Tahoma"/>
          <w:kern w:val="3"/>
          <w:lang w:val="de-DE" w:eastAsia="ja-JP" w:bidi="fa-IR"/>
        </w:rPr>
        <w:t>Понимая сущность предложенного лечения и уникальность собственного организма, я согласен(а) с тем, что никто не может предсказать точный результат планируемого лечения. Я соглашаюсь, что ожидаемый мной результат лечения не гарантирован, однако мне гарантировано проведение лечения специалистом соответствующей квалификации, применение им качественных материалов и инструментов с соблюдением соответствующих методик и правил санитарно-эпидемиологического режима.</w:t>
      </w:r>
    </w:p>
    <w:p w14:paraId="0EF5264C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205B46">
        <w:rPr>
          <w:rFonts w:ascii="Times New Roman" w:hAnsi="Times New Roman" w:cs="Tahoma"/>
          <w:kern w:val="3"/>
          <w:lang w:val="de-DE" w:eastAsia="ja-JP" w:bidi="fa-IR"/>
        </w:rPr>
        <w:t xml:space="preserve">Я получил(а) полную информацию о гарантийном сроке на пломбирование и ознакомлен(а) с условиями предоставления гарантии, которые обязуюсь соблюдать. Я понимаю, что в случае их несоблюдения я лишаюсь права на гарантию. Мне ясно, что гарантия осуществляется только на нахождение пломбы в зубе, но не распространяется на остальные ткани зуба, иные и вновь возникающие заболевания зуба. </w:t>
      </w:r>
      <w:r w:rsidRPr="00205B46">
        <w:rPr>
          <w:rFonts w:ascii="Times New Roman" w:hAnsi="Times New Roman" w:cs="Tahoma"/>
          <w:kern w:val="3"/>
          <w:lang w:eastAsia="ja-JP" w:bidi="fa-IR"/>
        </w:rPr>
        <w:t xml:space="preserve">Срок службы реставрации и ее качество может снижаться при: </w:t>
      </w:r>
    </w:p>
    <w:p w14:paraId="6DCADC9E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205B46">
        <w:rPr>
          <w:rFonts w:ascii="Times New Roman" w:hAnsi="Times New Roman" w:cs="Tahoma"/>
          <w:kern w:val="3"/>
          <w:lang w:eastAsia="ja-JP" w:bidi="fa-IR"/>
        </w:rPr>
        <w:t>- употреблении в пищу красящих продуктов;</w:t>
      </w:r>
    </w:p>
    <w:p w14:paraId="1A7E7D48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205B46">
        <w:rPr>
          <w:rFonts w:ascii="Times New Roman" w:hAnsi="Times New Roman" w:cs="Tahoma"/>
          <w:kern w:val="3"/>
          <w:lang w:eastAsia="ja-JP" w:bidi="fa-IR"/>
        </w:rPr>
        <w:t>- полоскание полости рта настоями трав;</w:t>
      </w:r>
    </w:p>
    <w:p w14:paraId="0198EB95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205B46">
        <w:rPr>
          <w:rFonts w:ascii="Times New Roman" w:hAnsi="Times New Roman" w:cs="Tahoma"/>
          <w:kern w:val="3"/>
          <w:lang w:eastAsia="ja-JP" w:bidi="fa-IR"/>
        </w:rPr>
        <w:t>- использование некоторых противомикробных препаратов (хлоргексидин, фурациллин, фуксин, метиленовый синий, бриллиантовый зеленый, йод);</w:t>
      </w:r>
    </w:p>
    <w:p w14:paraId="62925DFC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205B46">
        <w:rPr>
          <w:rFonts w:ascii="Times New Roman" w:hAnsi="Times New Roman" w:cs="Tahoma"/>
          <w:kern w:val="3"/>
          <w:lang w:eastAsia="ja-JP" w:bidi="fa-IR"/>
        </w:rPr>
        <w:t>- антибактериальная зубная паста;</w:t>
      </w:r>
    </w:p>
    <w:p w14:paraId="242C88DB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205B46">
        <w:rPr>
          <w:rFonts w:ascii="Times New Roman" w:hAnsi="Times New Roman" w:cs="Tahoma"/>
          <w:kern w:val="3"/>
          <w:lang w:eastAsia="ja-JP" w:bidi="fa-IR"/>
        </w:rPr>
        <w:t>- применение губной помады;</w:t>
      </w:r>
    </w:p>
    <w:p w14:paraId="5B8B059C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205B46">
        <w:rPr>
          <w:rFonts w:ascii="Times New Roman" w:hAnsi="Times New Roman" w:cs="Tahoma"/>
          <w:kern w:val="3"/>
          <w:lang w:eastAsia="ja-JP" w:bidi="fa-IR"/>
        </w:rPr>
        <w:t>- неудовлетворительная гигиена полости рта;</w:t>
      </w:r>
    </w:p>
    <w:p w14:paraId="7F631985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205B46">
        <w:rPr>
          <w:rFonts w:ascii="Times New Roman" w:hAnsi="Times New Roman" w:cs="Tahoma"/>
          <w:kern w:val="3"/>
          <w:lang w:eastAsia="ja-JP" w:bidi="fa-IR"/>
        </w:rPr>
        <w:t>- наличие вредных привычек (курение, откусывание ниток, «лузганье» семечек).</w:t>
      </w:r>
    </w:p>
    <w:p w14:paraId="17D6FA15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lang w:val="de-DE" w:eastAsia="ja-JP" w:bidi="fa-IR"/>
        </w:rPr>
      </w:pPr>
      <w:r w:rsidRPr="00205B46">
        <w:rPr>
          <w:rFonts w:ascii="Times New Roman" w:hAnsi="Times New Roman" w:cs="Tahoma"/>
          <w:kern w:val="3"/>
          <w:lang w:val="de-DE" w:eastAsia="ja-JP" w:bidi="fa-IR"/>
        </w:rPr>
        <w:t>Я понимаю, что в случае возникновения осложнений указанного заболевания, о которых я информирован в настоящем документе и которые возникли вследствие естественных изменений моего организма, стоимость повторного лечения взимается на общих основаниях в полном объеме.</w:t>
      </w:r>
    </w:p>
    <w:p w14:paraId="2D44A75C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205B46">
        <w:rPr>
          <w:rFonts w:ascii="Times New Roman" w:hAnsi="Times New Roman" w:cs="Tahoma"/>
          <w:kern w:val="3"/>
          <w:lang w:eastAsia="ja-JP" w:bidi="fa-IR"/>
        </w:rPr>
        <w:t>Я понимаю, что с целью проведения более качественной реставрации мне необходимо выполнить:</w:t>
      </w:r>
    </w:p>
    <w:p w14:paraId="3DD542F2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205B46">
        <w:rPr>
          <w:rFonts w:ascii="Times New Roman" w:hAnsi="Times New Roman" w:cs="Tahoma"/>
          <w:kern w:val="3"/>
          <w:lang w:eastAsia="ja-JP" w:bidi="fa-IR"/>
        </w:rPr>
        <w:t>- санацию полости рта с последующим рациональным протезированием с целью восстановления жевательной эффективности и предотвращением откола тонких стенок зуба;</w:t>
      </w:r>
    </w:p>
    <w:p w14:paraId="3976258A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205B46">
        <w:rPr>
          <w:rFonts w:ascii="Times New Roman" w:hAnsi="Times New Roman" w:cs="Tahoma"/>
          <w:kern w:val="3"/>
          <w:lang w:eastAsia="ja-JP" w:bidi="fa-IR"/>
        </w:rPr>
        <w:t>- регулярно проводить курс реминерализирующей терапии по схеме, назначенной врачом, для профилактики рецидива кариеса и выпадение пломбы;</w:t>
      </w:r>
    </w:p>
    <w:p w14:paraId="048B00FE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205B46">
        <w:rPr>
          <w:rFonts w:ascii="Times New Roman" w:hAnsi="Times New Roman" w:cs="Tahoma"/>
          <w:kern w:val="3"/>
          <w:lang w:eastAsia="ja-JP" w:bidi="fa-IR"/>
        </w:rPr>
        <w:t>- проводить лечение у врачей-интернистов при наличии общих заболеваний, проявляющих патологию зубочелюстной системы;</w:t>
      </w:r>
    </w:p>
    <w:p w14:paraId="63B1CC4A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205B46">
        <w:rPr>
          <w:rFonts w:ascii="Times New Roman" w:hAnsi="Times New Roman" w:cs="Tahoma"/>
          <w:kern w:val="3"/>
          <w:lang w:eastAsia="ja-JP" w:bidi="fa-IR"/>
        </w:rPr>
        <w:t>- посещать стоматолога каждые 6 месяцев для контроля и возможностей коррекции (шлифовка, полировка пломб, проведение профессиональной гигиены полости рта).</w:t>
      </w:r>
    </w:p>
    <w:p w14:paraId="36F71FAE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lang w:val="de-DE" w:eastAsia="ja-JP" w:bidi="fa-IR"/>
        </w:rPr>
      </w:pPr>
      <w:r w:rsidRPr="00205B46">
        <w:rPr>
          <w:rFonts w:ascii="Times New Roman" w:hAnsi="Times New Roman" w:cs="Tahoma"/>
          <w:kern w:val="3"/>
          <w:lang w:val="de-DE" w:eastAsia="ja-JP" w:bidi="fa-IR"/>
        </w:rPr>
        <w:t>Мною заданы все интересующие меня вопросы о сути и условиях лечения и получены исчерпывающие ответы и разъяснения на них. Мне понятно значение всех слов и медицинских терминов, имеющихся в настоящем документе.</w:t>
      </w:r>
    </w:p>
    <w:p w14:paraId="41872629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lang w:val="de-DE" w:eastAsia="ja-JP" w:bidi="fa-IR"/>
        </w:rPr>
      </w:pPr>
      <w:r w:rsidRPr="00205B46">
        <w:rPr>
          <w:rFonts w:ascii="Times New Roman" w:hAnsi="Times New Roman" w:cs="Tahoma"/>
          <w:kern w:val="3"/>
          <w:lang w:val="de-DE" w:eastAsia="ja-JP" w:bidi="fa-IR"/>
        </w:rPr>
        <w:t>Я разрешаю использовать информацию о моем заболевании, фотографии моих зубов и полости рта без указания имени и фамилии в научных и учебных целях, для публикации в научной литературе, а также предоставлять сведения об объеме и стоимости оказанных мне услуг моему Страховщику.</w:t>
      </w:r>
    </w:p>
    <w:p w14:paraId="78CFC576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lang w:val="de-DE" w:eastAsia="ja-JP" w:bidi="fa-IR"/>
        </w:rPr>
      </w:pPr>
      <w:r w:rsidRPr="00205B46">
        <w:rPr>
          <w:rFonts w:ascii="Times New Roman" w:hAnsi="Times New Roman" w:cs="Tahoma"/>
          <w:kern w:val="3"/>
          <w:lang w:val="de-DE" w:eastAsia="ja-JP" w:bidi="fa-IR"/>
        </w:rPr>
        <w:t xml:space="preserve">Я внимательно ознакомился (ознакомилась) с данным документом, являющимся неотъемлемой частью медицинской карты пациента и договора на оказание платных стоматологических услуг, понимаю, что его подписание влечет для меня правовые последствия. </w:t>
      </w:r>
    </w:p>
    <w:p w14:paraId="55D74683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205B46">
        <w:rPr>
          <w:rFonts w:ascii="Times New Roman" w:hAnsi="Times New Roman" w:cs="Tahoma"/>
          <w:kern w:val="3"/>
          <w:lang w:val="de-DE" w:eastAsia="ja-JP" w:bidi="fa-IR"/>
        </w:rPr>
        <w:t>Я подтверждаю свое согласие на медицинское вмешательство для лечения кариеса</w:t>
      </w:r>
      <w:r w:rsidRPr="00205B46">
        <w:rPr>
          <w:rFonts w:ascii="Times New Roman" w:hAnsi="Times New Roman" w:cs="Tahoma"/>
          <w:kern w:val="3"/>
          <w:lang w:eastAsia="ja-JP" w:bidi="fa-IR"/>
        </w:rPr>
        <w:t>, устранение дефекта зубов</w:t>
      </w:r>
      <w:r w:rsidRPr="00205B46">
        <w:rPr>
          <w:rFonts w:ascii="Times New Roman" w:hAnsi="Times New Roman" w:cs="Tahoma"/>
          <w:kern w:val="3"/>
          <w:lang w:val="de-DE" w:eastAsia="ja-JP" w:bidi="fa-IR"/>
        </w:rPr>
        <w:t xml:space="preserve"> на предложенных условиях, о чем расписываюсь собственноручно.</w:t>
      </w:r>
    </w:p>
    <w:p w14:paraId="3EB8F92A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val="de-DE" w:eastAsia="ja-JP" w:bidi="fa-IR"/>
        </w:rPr>
      </w:pPr>
    </w:p>
    <w:p w14:paraId="593B9779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205B46">
        <w:rPr>
          <w:rFonts w:ascii="Times New Roman" w:hAnsi="Times New Roman" w:cs="Tahoma"/>
          <w:kern w:val="3"/>
          <w:lang w:val="de-DE" w:eastAsia="ja-JP" w:bidi="fa-IR"/>
        </w:rPr>
        <w:t xml:space="preserve">Подпись пациента: __________________/ </w:t>
      </w:r>
      <w:r w:rsidR="003328D3" w:rsidRPr="003328D3">
        <w:rPr>
          <w:rFonts w:ascii="Times New Roman" w:hAnsi="Times New Roman" w:cs="Tahoma"/>
          <w:kern w:val="3"/>
          <w:lang w:eastAsia="ja-JP" w:bidi="fa-IR"/>
        </w:rPr>
        <w:t>{ФамилияИмяОтчество}</w:t>
      </w:r>
    </w:p>
    <w:p w14:paraId="5E2EE747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205B46">
        <w:rPr>
          <w:rFonts w:ascii="Times New Roman" w:hAnsi="Times New Roman" w:cs="Tahoma"/>
          <w:kern w:val="3"/>
          <w:vertAlign w:val="superscript"/>
          <w:lang w:eastAsia="ja-JP" w:bidi="fa-IR"/>
        </w:rPr>
        <w:t xml:space="preserve">                                               </w:t>
      </w:r>
      <w:r w:rsidRPr="00205B46">
        <w:rPr>
          <w:rFonts w:ascii="Times New Roman" w:hAnsi="Times New Roman" w:cs="Tahoma"/>
          <w:kern w:val="3"/>
          <w:vertAlign w:val="superscript"/>
          <w:lang w:val="de-DE" w:eastAsia="ja-JP" w:bidi="fa-IR"/>
        </w:rPr>
        <w:t xml:space="preserve"> (подпись пациента) (ФИО полностью)</w:t>
      </w:r>
    </w:p>
    <w:p w14:paraId="486B8554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205B46">
        <w:rPr>
          <w:rFonts w:ascii="Times New Roman" w:hAnsi="Times New Roman" w:cs="Tahoma"/>
          <w:kern w:val="3"/>
          <w:lang w:val="de-DE" w:eastAsia="ja-JP" w:bidi="fa-IR"/>
        </w:rPr>
        <w:t xml:space="preserve">Беседу провел врач: __________________/ </w:t>
      </w:r>
      <w:r w:rsidR="003328D3" w:rsidRPr="003328D3">
        <w:rPr>
          <w:rFonts w:ascii="Times New Roman" w:hAnsi="Times New Roman" w:cs="Tahoma"/>
          <w:kern w:val="3"/>
          <w:lang w:eastAsia="ja-JP" w:bidi="fa-IR"/>
        </w:rPr>
        <w:t xml:space="preserve">{Прием.Врач.ФамилияИмяОтчество} </w:t>
      </w:r>
      <w:r w:rsidRPr="00205B46">
        <w:rPr>
          <w:rFonts w:ascii="Times New Roman" w:hAnsi="Times New Roman" w:cs="Tahoma"/>
          <w:kern w:val="3"/>
          <w:lang w:eastAsia="ja-JP" w:bidi="fa-IR"/>
        </w:rPr>
        <w:t xml:space="preserve">Дата </w:t>
      </w:r>
      <w:r w:rsidR="003328D3" w:rsidRPr="003328D3">
        <w:rPr>
          <w:rFonts w:ascii="Times New Roman" w:hAnsi="Times New Roman" w:cs="Tahoma"/>
          <w:kern w:val="3"/>
          <w:lang w:eastAsia="ja-JP" w:bidi="fa-IR"/>
        </w:rPr>
        <w:t>{ТекущаяДатаПолная}</w:t>
      </w:r>
    </w:p>
    <w:p w14:paraId="5FE6CEFD" w14:textId="77777777" w:rsidR="00205B46" w:rsidRPr="00A00995" w:rsidRDefault="00205B46" w:rsidP="00205B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eastAsia="ja-JP" w:bidi="fa-IR"/>
        </w:rPr>
      </w:pPr>
      <w:r w:rsidRPr="00205B46">
        <w:rPr>
          <w:rFonts w:ascii="Times New Roman" w:hAnsi="Times New Roman" w:cs="Tahoma"/>
          <w:kern w:val="3"/>
          <w:vertAlign w:val="superscript"/>
          <w:lang w:eastAsia="ja-JP" w:bidi="fa-IR"/>
        </w:rPr>
        <w:t xml:space="preserve">                                                        </w:t>
      </w:r>
      <w:r w:rsidRPr="00205B46">
        <w:rPr>
          <w:rFonts w:ascii="Times New Roman" w:hAnsi="Times New Roman" w:cs="Tahoma"/>
          <w:kern w:val="3"/>
          <w:vertAlign w:val="superscript"/>
          <w:lang w:val="de-DE" w:eastAsia="ja-JP" w:bidi="fa-IR"/>
        </w:rPr>
        <w:t>(подпись врача) (расшифровка подписи)</w:t>
      </w:r>
      <w:r w:rsidRPr="00205B46">
        <w:rPr>
          <w:rFonts w:ascii="Times New Roman" w:hAnsi="Times New Roman" w:cs="Tahoma"/>
          <w:kern w:val="3"/>
          <w:vertAlign w:val="superscript"/>
          <w:lang w:eastAsia="ja-JP" w:bidi="fa-IR"/>
        </w:rPr>
        <w:t xml:space="preserve">       </w:t>
      </w:r>
    </w:p>
    <w:p w14:paraId="349FBA32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205B46">
        <w:rPr>
          <w:rFonts w:ascii="Times New Roman" w:hAnsi="Times New Roman" w:cs="Tahoma"/>
          <w:kern w:val="3"/>
          <w:lang w:eastAsia="ja-JP" w:bidi="fa-IR"/>
        </w:rPr>
        <w:t>ПАМЯТКА ПО УХОДУ ЗА ЗУБАМИ ПОСЛЕ РЕСТАВРАЦИИ КОМПОЗИТНЫМ МАТЕРИАЛОМ</w:t>
      </w:r>
    </w:p>
    <w:p w14:paraId="6EB6D46C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205B46">
        <w:rPr>
          <w:rFonts w:ascii="Times New Roman" w:hAnsi="Times New Roman" w:cs="Tahoma"/>
          <w:kern w:val="3"/>
          <w:lang w:eastAsia="ja-JP" w:bidi="fa-IR"/>
        </w:rPr>
        <w:t>ВЫДАНА НА РУКИ ___________________</w:t>
      </w:r>
    </w:p>
    <w:p w14:paraId="77001F47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vertAlign w:val="superscript"/>
          <w:lang w:eastAsia="ja-JP" w:bidi="fa-IR"/>
        </w:rPr>
      </w:pPr>
      <w:r w:rsidRPr="00205B46">
        <w:rPr>
          <w:rFonts w:ascii="Times New Roman" w:hAnsi="Times New Roman" w:cs="Tahoma"/>
          <w:kern w:val="3"/>
          <w:vertAlign w:val="superscript"/>
          <w:lang w:eastAsia="ja-JP" w:bidi="fa-IR"/>
        </w:rPr>
        <w:t xml:space="preserve">             </w:t>
      </w:r>
      <w:r w:rsidR="00A00995">
        <w:rPr>
          <w:rFonts w:ascii="Times New Roman" w:hAnsi="Times New Roman" w:cs="Tahoma"/>
          <w:kern w:val="3"/>
          <w:vertAlign w:val="superscript"/>
          <w:lang w:eastAsia="ja-JP" w:bidi="fa-IR"/>
        </w:rPr>
        <w:t xml:space="preserve">                        </w:t>
      </w:r>
      <w:r w:rsidRPr="00205B46">
        <w:rPr>
          <w:rFonts w:ascii="Times New Roman" w:hAnsi="Times New Roman" w:cs="Tahoma"/>
          <w:kern w:val="3"/>
          <w:vertAlign w:val="superscript"/>
          <w:lang w:eastAsia="ja-JP" w:bidi="fa-IR"/>
        </w:rPr>
        <w:t>Подпись пациента</w:t>
      </w:r>
    </w:p>
    <w:p w14:paraId="5ABCE44C" w14:textId="77777777" w:rsidR="00205B46" w:rsidRPr="00205B46" w:rsidRDefault="00205B46" w:rsidP="00205B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0"/>
          <w:szCs w:val="20"/>
          <w:lang w:val="de-DE" w:eastAsia="ja-JP" w:bidi="fa-IR"/>
        </w:rPr>
      </w:pPr>
      <w:r w:rsidRPr="00205B46">
        <w:rPr>
          <w:rFonts w:ascii="Times New Roman" w:hAnsi="Times New Roman" w:cs="Tahoma"/>
          <w:kern w:val="3"/>
          <w:sz w:val="20"/>
          <w:szCs w:val="20"/>
          <w:lang w:val="de-DE" w:eastAsia="ja-JP" w:bidi="fa-IR"/>
        </w:rPr>
        <w:t>Данное Информированное Добровольное Согласие является неотъемлемой частью медицинской карты</w:t>
      </w:r>
    </w:p>
    <w:p w14:paraId="1B8F1B0B" w14:textId="77777777" w:rsidR="00323A7D" w:rsidRPr="00205B46" w:rsidRDefault="00323A7D">
      <w:pPr>
        <w:rPr>
          <w:lang w:val="de-DE"/>
        </w:rPr>
      </w:pPr>
    </w:p>
    <w:sectPr w:rsidR="00323A7D" w:rsidRPr="00205B46">
      <w:pgSz w:w="11905" w:h="16837"/>
      <w:pgMar w:top="567" w:right="706" w:bottom="568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D9F"/>
    <w:rsid w:val="000D6B81"/>
    <w:rsid w:val="000F6D9F"/>
    <w:rsid w:val="00205B46"/>
    <w:rsid w:val="00323A7D"/>
    <w:rsid w:val="003328D3"/>
    <w:rsid w:val="00483C0E"/>
    <w:rsid w:val="00A00995"/>
    <w:rsid w:val="00D4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8B84CE"/>
  <w14:defaultImageDpi w14:val="0"/>
  <w15:docId w15:val="{4C518EDF-9535-40CA-B306-AE6311B4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locked="0"/>
    <w:lsdException w:name="Body Text First Indent 2" w:locked="0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0"/>
    <w:lsdException w:name="HTML Variable" w:locked="0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136209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1400</Words>
  <Characters>7985</Characters>
  <Application>Microsoft Office Word</Application>
  <DocSecurity>0</DocSecurity>
  <Lines>66</Lines>
  <Paragraphs>18</Paragraphs>
  <ScaleCrop>false</ScaleCrop>
  <Company/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Evgeniya</cp:lastModifiedBy>
  <cp:revision>2</cp:revision>
  <dcterms:created xsi:type="dcterms:W3CDTF">2025-02-01T12:10:00Z</dcterms:created>
  <dcterms:modified xsi:type="dcterms:W3CDTF">2025-02-01T12:10:00Z</dcterms:modified>
</cp:coreProperties>
</file>