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31D3" w14:textId="728A8A5C" w:rsidR="00146B85" w:rsidRDefault="008D0D12" w:rsidP="00EC2F90">
      <w:pPr>
        <w:pStyle w:val="Standard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146B85">
        <w:rPr>
          <w:rFonts w:cs="Calibri"/>
          <w:noProof/>
          <w:lang w:val="ru-RU" w:eastAsia="ru-RU" w:bidi="ar-SA"/>
        </w:rPr>
        <w:drawing>
          <wp:inline distT="0" distB="0" distL="0" distR="0" wp14:anchorId="39429A4E" wp14:editId="6B0D267D">
            <wp:extent cx="58769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04FFB" w14:textId="77777777" w:rsidR="00146B85" w:rsidRDefault="00146B85" w:rsidP="00EC2F90">
      <w:pPr>
        <w:pStyle w:val="Standard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6893258" w14:textId="77777777" w:rsidR="005B5407" w:rsidRDefault="005B5407" w:rsidP="00EC2F90">
      <w:pPr>
        <w:pStyle w:val="Standard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85D0B80" w14:textId="77777777" w:rsidR="00EC2F90" w:rsidRPr="00EC2F90" w:rsidRDefault="00EC2F90" w:rsidP="00EC2F90">
      <w:pPr>
        <w:pStyle w:val="Standard"/>
        <w:tabs>
          <w:tab w:val="left" w:pos="28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C2F90">
        <w:rPr>
          <w:rFonts w:ascii="Times New Roman" w:hAnsi="Times New Roman" w:cs="Times New Roman"/>
          <w:b/>
          <w:bCs/>
          <w:sz w:val="20"/>
          <w:szCs w:val="20"/>
          <w:lang w:val="ru-RU"/>
        </w:rPr>
        <w:t>Информированное добровольное согласие на медицинское вмешательство</w:t>
      </w:r>
    </w:p>
    <w:p w14:paraId="148EE374" w14:textId="77777777" w:rsidR="00EC2F90" w:rsidRPr="00EC2F90" w:rsidRDefault="00EC2F90" w:rsidP="00EC2F90">
      <w:pPr>
        <w:pStyle w:val="Standard"/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Bookmark"/>
      <w:bookmarkEnd w:id="0"/>
      <w:r w:rsidRPr="00EC2F9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Эндодонтическое лечение с сомнительным прогнозом в ООО </w:t>
      </w:r>
      <w:r w:rsidR="00DF4D60">
        <w:rPr>
          <w:rFonts w:ascii="Times New Roman" w:hAnsi="Times New Roman" w:cs="Times New Roman"/>
          <w:b/>
          <w:bCs/>
          <w:sz w:val="20"/>
          <w:szCs w:val="20"/>
          <w:lang w:val="ru-RU"/>
        </w:rPr>
        <w:t>ЦЭМ</w:t>
      </w:r>
      <w:r w:rsidRPr="00EC2F9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«Консул</w:t>
      </w:r>
      <w:r w:rsidR="00DF4D6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СТ</w:t>
      </w:r>
      <w:r w:rsidRPr="00EC2F90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14:paraId="48B88439" w14:textId="77777777" w:rsidR="00EC2F90" w:rsidRPr="00EC2F90" w:rsidRDefault="00EC2F90" w:rsidP="00EC2F90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69B5698D" w14:textId="77777777" w:rsidR="00EC2F90" w:rsidRPr="00EC2F90" w:rsidRDefault="00EC2F90" w:rsidP="00EC2F90">
      <w:pPr>
        <w:ind w:right="-3"/>
        <w:jc w:val="both"/>
        <w:rPr>
          <w:rFonts w:ascii="Times New Roman" w:hAnsi="Times New Roman"/>
          <w:i/>
          <w:sz w:val="16"/>
          <w:szCs w:val="16"/>
        </w:rPr>
      </w:pPr>
      <w:r w:rsidRPr="00EC2F90">
        <w:rPr>
          <w:rStyle w:val="A20"/>
          <w:rFonts w:ascii="Times New Roman" w:hAnsi="Times New Roman"/>
          <w:i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6" w:history="1">
        <w:r w:rsidRPr="00EC2F90">
          <w:rPr>
            <w:rStyle w:val="a3"/>
            <w:rFonts w:ascii="Times New Roman" w:hAnsi="Times New Roman"/>
            <w:i/>
            <w:color w:val="000000"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EC2F90">
        <w:rPr>
          <w:rStyle w:val="A20"/>
          <w:rFonts w:ascii="Times New Roman" w:hAnsi="Times New Roman"/>
          <w:i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6F9F472C" w14:textId="77777777" w:rsidR="00EC2F90" w:rsidRPr="00EC2F90" w:rsidRDefault="00EC2F90" w:rsidP="00EC2F9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   Я</w:t>
      </w:r>
      <w:r w:rsidR="004169DA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4169DA" w:rsidRPr="004169DA">
        <w:rPr>
          <w:rFonts w:ascii="Times New Roman" w:hAnsi="Times New Roman" w:cs="Times New Roman"/>
          <w:sz w:val="20"/>
          <w:szCs w:val="20"/>
          <w:lang w:val="ru-RU"/>
        </w:rPr>
        <w:t>{ФамилияИмяОтчество}</w:t>
      </w:r>
    </w:p>
    <w:p w14:paraId="4C7A53FA" w14:textId="77777777" w:rsidR="00EC2F90" w:rsidRPr="00EC2F90" w:rsidRDefault="00EC2F90" w:rsidP="00EC2F90">
      <w:pPr>
        <w:pStyle w:val="Standard"/>
        <w:jc w:val="both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                                                (фамилия, имя, отчество пациента)</w:t>
      </w:r>
    </w:p>
    <w:p w14:paraId="0BF4745E" w14:textId="77777777" w:rsidR="00EC2F90" w:rsidRPr="00EC2F90" w:rsidRDefault="00EC2F90" w:rsidP="00EC2F90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>добровольно обращаюсь в клинику Исполнителя для проведения стоматологического лечения и даю информированное добровольное согласие на медицинское вмешательство: Эндодонтическое лечение зуба с сомнительным прогнозом.</w:t>
      </w:r>
    </w:p>
    <w:p w14:paraId="3C20E5C2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Я получил(а) подробные объяснения по поводу моего заболевания и понимаю, что при данной клинической ситуации возможно несколько вариантов лечения, в том числе с сомнительным прогнозом,направленное на попытку сохранения зуба. Окончательное решение врач может принять только после того, как проведёт ряд подготовительных мероприятий (в зависимости от первоначального состояния зуба), в частности: снятие ортопедической конструкции, удаление литой штифтовой культевой вкладки, удаление анкерного штифта, препарирование и удаление старых пломб, кариозных тканей, размягчённого дентина из полости зуба, распломбировка корневых каналов зуба, временная и постоянная пломбировка корневых каналов, хирургические зубосохраняющие операции, временное и постоянное протезирование, а также по факту наблюдения за состоянием зуба после проведенных вмешательств. </w:t>
      </w:r>
    </w:p>
    <w:p w14:paraId="551B1260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C2F90">
        <w:rPr>
          <w:rFonts w:ascii="Times New Roman" w:hAnsi="Times New Roman" w:cs="Times New Roman"/>
          <w:b/>
          <w:sz w:val="20"/>
          <w:szCs w:val="20"/>
          <w:lang w:val="ru-RU"/>
        </w:rPr>
        <w:t>При этом возможны два варианта исходов</w:t>
      </w:r>
      <w:r w:rsidRPr="00EC2F90">
        <w:rPr>
          <w:rFonts w:ascii="Times New Roman" w:hAnsi="Times New Roman" w:cs="Times New Roman"/>
          <w:sz w:val="20"/>
          <w:szCs w:val="20"/>
          <w:lang w:val="ru-RU"/>
        </w:rPr>
        <w:t>, о которых пациент предупреждается настоящим документом до принятия решения о предлагаемых в соответствии с планом лечения медицинских вмешательствах:</w:t>
      </w:r>
    </w:p>
    <w:p w14:paraId="0A9CD0FC" w14:textId="77777777" w:rsidR="00EC2F90" w:rsidRPr="00EC2F90" w:rsidRDefault="00EC2F90" w:rsidP="00EC2F90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>Уточнение диагноза, попытка консервативного лечение зуба, и в соответствии с ним выбор и согласование с пациентом тактики лечения с попыткой сохранения зуба без каких-либо гарантий.  Пациент в этом случае оплачивает последующее лечение согласно утвержденного или скорректированного после диагностики плана лечения.</w:t>
      </w:r>
    </w:p>
    <w:p w14:paraId="3D09FA6F" w14:textId="77777777" w:rsidR="00EC2F90" w:rsidRPr="00EC2F90" w:rsidRDefault="00EC2F90" w:rsidP="00EC2F90">
      <w:pPr>
        <w:pStyle w:val="Standard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В случае выявления показаний к удалению зуба как в процессе вмешательства, так и через несколько месяцев/лет после него (перелом, трещина, перфорация, невозможность прохождения корневых каналов, полное разрушение коронковой части зуба с отсутствием феррула, невозможность извлечения отломка инструмента в канале, вкладки, штифта, подвижность 3-4 степени, рецессия десны, прогрессирование воспалительного процесса в периодонте и др.) врач предлагает удаление зуба. В этом случае пациент оплачивает все выполненные манипуляции по препарированию зуба, удалению старой пломбы, снятию коронок, извлечению инородных тел из зуба, временное и постоянное пломбирование каналов и полостей зуба, временное и постоянное протезирование. В этом случае денежные средства, затраченные пациентом на все диагностические и лечебные услуги, не возвращаются, поскольку пациент был заранее предупрежден о высокой вероятности неблагоприятного исхода лечения и всех медицинских и финансовых последствиях такого исхода. После удаления зуба составляется новый план лечения и после согласования с пациентом проводится соответствующее лечение по прайсу клиники Исполнителя. </w:t>
      </w:r>
    </w:p>
    <w:p w14:paraId="42D95894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>Я понимаю, что стоимость лечения зависит от того, какой вариант лечения будет возможен, и что, добровольно соглашаясь на сомнительное лечение, я обязан полностью оплатить это лечение и протезирование зуба с сомнительным прогнозом, даже если лечение в итоге будет завершено удалением зуба.</w:t>
      </w:r>
    </w:p>
    <w:p w14:paraId="272800F5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44B96CA7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Я осведомлён(а) о последствиях отказа от данного лечения, об альтернативных методах лечения (удаление зуба и иные варианты замещения дефекта) и обо всех возможных осложнениях, которые могут произойти во время и после лечения. </w:t>
      </w:r>
    </w:p>
    <w:p w14:paraId="188A1E9C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>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 в соответствии с новым планом лечения.</w:t>
      </w:r>
    </w:p>
    <w:p w14:paraId="05C4F548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</w:t>
      </w:r>
      <w:r w:rsidRPr="00EC2F90">
        <w:rPr>
          <w:rFonts w:ascii="Times New Roman" w:hAnsi="Times New Roman" w:cs="Times New Roman"/>
          <w:sz w:val="20"/>
          <w:szCs w:val="20"/>
          <w:lang w:val="ru-RU"/>
        </w:rPr>
        <w:lastRenderedPageBreak/>
        <w:t>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EC2F90">
        <w:rPr>
          <w:rFonts w:ascii="Times New Roman" w:hAnsi="Times New Roman" w:cs="Times New Roman"/>
          <w:sz w:val="20"/>
          <w:szCs w:val="20"/>
          <w:lang w:val="ru-RU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EC2F90">
        <w:rPr>
          <w:rFonts w:ascii="Times New Roman" w:hAnsi="Times New Roman" w:cs="Times New Roman"/>
          <w:sz w:val="20"/>
          <w:szCs w:val="20"/>
          <w:lang w:val="ru-RU"/>
        </w:rPr>
        <w:softHyphen/>
        <w:t xml:space="preserve">вующих стандартов и протоколов лечения. </w:t>
      </w:r>
    </w:p>
    <w:p w14:paraId="70027DE1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Я до начала лечения проинформировал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</w:t>
      </w:r>
    </w:p>
    <w:p w14:paraId="2AA41FD1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и любые другие медицинские вмешательства, которые будут необходимы для обеспечения качества и безопасности лечения. </w:t>
      </w:r>
    </w:p>
    <w:p w14:paraId="75657129" w14:textId="77777777" w:rsidR="00EC2F90" w:rsidRPr="00EC2F90" w:rsidRDefault="00EC2F90" w:rsidP="00EC2F90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Я имел возможность задавать все интересующие меня вопросы и получил на них понятные и исчерпывающие ответы. </w:t>
      </w:r>
    </w:p>
    <w:p w14:paraId="4FB322BC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Мне было разъяснено значение нумерации зубов и всех медицинских терминов, упомянутых в данном документе. </w:t>
      </w:r>
    </w:p>
    <w:p w14:paraId="2648756B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 </w:t>
      </w:r>
    </w:p>
    <w:p w14:paraId="44CD4BA8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>Я осведомлен(а) о возможных осложнениях во время приема анальгетиков и антибиотиков.</w:t>
      </w:r>
    </w:p>
    <w:p w14:paraId="12DC584E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>Я информирован(а) о необходимости рентгенологического исследования челюстей до лечения, во время лечения и при проведении периодических контрольных осмотров и согласен(а) на их проведение. Я информирован(а), что при отказе от рентгенологического обследования врач не сможет провести каче</w:t>
      </w:r>
      <w:r w:rsidRPr="00EC2F90">
        <w:rPr>
          <w:rFonts w:ascii="Times New Roman" w:hAnsi="Times New Roman" w:cs="Times New Roman"/>
          <w:sz w:val="20"/>
          <w:szCs w:val="20"/>
          <w:lang w:val="ru-RU"/>
        </w:rPr>
        <w:softHyphen/>
        <w:t>ственное лечение, исключить осложнения после лечения. Я информирован(а) о противопока</w:t>
      </w:r>
      <w:r w:rsidRPr="00EC2F90">
        <w:rPr>
          <w:rFonts w:ascii="Times New Roman" w:hAnsi="Times New Roman" w:cs="Times New Roman"/>
          <w:sz w:val="20"/>
          <w:szCs w:val="20"/>
          <w:lang w:val="ru-RU"/>
        </w:rPr>
        <w:softHyphen/>
        <w:t>заниях и возможных осложнениях рентгенологического обследования. Мне сообщено,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защиты. Доза моего облучения во время обследования будет зарегистрирована в Листе учета дозовых нагрузок при про</w:t>
      </w:r>
      <w:r w:rsidRPr="00EC2F90">
        <w:rPr>
          <w:rFonts w:ascii="Times New Roman" w:hAnsi="Times New Roman" w:cs="Times New Roman"/>
          <w:sz w:val="20"/>
          <w:szCs w:val="20"/>
          <w:lang w:val="ru-RU"/>
        </w:rPr>
        <w:softHyphen/>
        <w:t>ведении рентгенологического обследования.</w:t>
      </w:r>
    </w:p>
    <w:p w14:paraId="2A346DDF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>Я также проинформирован (а) о необходимости проведения физиотерапевтического лечения в комплексном оказании стоматологической помощи и понимаю цели его проведения.</w:t>
      </w:r>
    </w:p>
    <w:p w14:paraId="3867CD11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0132E2D7" w14:textId="77777777" w:rsidR="00EC2F90" w:rsidRPr="00EC2F90" w:rsidRDefault="00EC2F90" w:rsidP="00EC2F90">
      <w:pPr>
        <w:pStyle w:val="Standard"/>
        <w:ind w:firstLine="70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сроках службы на овеществленные результаты оказанных услуг, о правилах использования установленных стоматологических конструкций. </w:t>
      </w:r>
    </w:p>
    <w:p w14:paraId="18350788" w14:textId="77777777" w:rsidR="00EC2F90" w:rsidRPr="00EC2F90" w:rsidRDefault="00EC2F90" w:rsidP="00EC2F90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56EB370" w14:textId="77777777" w:rsidR="00EC2F90" w:rsidRPr="00EC2F90" w:rsidRDefault="00EC2F90" w:rsidP="00EC2F9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Подпись пациента: </w:t>
      </w:r>
      <w:r w:rsidRPr="00EC2F90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EC2F90">
        <w:rPr>
          <w:rFonts w:ascii="Times New Roman" w:hAnsi="Times New Roman" w:cs="Times New Roman"/>
          <w:sz w:val="20"/>
          <w:szCs w:val="20"/>
          <w:u w:val="single"/>
          <w:lang w:val="ru-RU"/>
        </w:rPr>
        <w:t>____________________</w:t>
      </w: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/ </w:t>
      </w:r>
      <w:r w:rsidR="004169DA" w:rsidRPr="004169DA">
        <w:rPr>
          <w:rFonts w:ascii="Times New Roman" w:hAnsi="Times New Roman" w:cs="Times New Roman"/>
          <w:sz w:val="20"/>
          <w:szCs w:val="20"/>
          <w:u w:val="single"/>
          <w:lang w:val="ru-RU"/>
        </w:rPr>
        <w:t>{ФамилияИмяОтчество}</w:t>
      </w:r>
    </w:p>
    <w:p w14:paraId="42E6BC85" w14:textId="77777777" w:rsidR="00EC2F90" w:rsidRPr="00EC2F90" w:rsidRDefault="00EC2F90" w:rsidP="00EC2F90">
      <w:pPr>
        <w:pStyle w:val="Standard"/>
        <w:jc w:val="both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                  </w:t>
      </w:r>
      <w:r w:rsidR="00362E98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                </w:t>
      </w:r>
      <w:r w:rsidRPr="00EC2F90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(подпись пациента)</w:t>
      </w:r>
      <w:r w:rsidRPr="00EC2F90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EC2F90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ab/>
        <w:t xml:space="preserve">                 (ФИО полностью)</w:t>
      </w:r>
    </w:p>
    <w:p w14:paraId="28DB20F8" w14:textId="77777777" w:rsidR="00EC2F90" w:rsidRPr="00EC2F90" w:rsidRDefault="00EC2F90" w:rsidP="00EC2F9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Беседу провел врач: </w:t>
      </w:r>
      <w:r w:rsidRPr="00EC2F90">
        <w:rPr>
          <w:rFonts w:ascii="Times New Roman" w:hAnsi="Times New Roman" w:cs="Times New Roman"/>
          <w:sz w:val="20"/>
          <w:szCs w:val="20"/>
          <w:u w:val="single"/>
          <w:lang w:val="ru-RU"/>
        </w:rPr>
        <w:t>____________________</w:t>
      </w:r>
      <w:r w:rsidRPr="00EC2F90">
        <w:rPr>
          <w:rFonts w:ascii="Times New Roman" w:hAnsi="Times New Roman" w:cs="Times New Roman"/>
          <w:sz w:val="20"/>
          <w:szCs w:val="20"/>
          <w:lang w:val="ru-RU"/>
        </w:rPr>
        <w:t xml:space="preserve">/ </w:t>
      </w:r>
      <w:r w:rsidR="004169DA" w:rsidRPr="004169DA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{Прием.Врач.ФамилияИмяОтчество} {ТекущаяДатаПолная} </w:t>
      </w:r>
      <w:r w:rsidRPr="00EC2F90">
        <w:rPr>
          <w:rFonts w:ascii="Times New Roman" w:hAnsi="Times New Roman" w:cs="Times New Roman"/>
          <w:sz w:val="20"/>
          <w:szCs w:val="20"/>
          <w:u w:val="single"/>
          <w:lang w:val="ru-RU"/>
        </w:rPr>
        <w:t>г.</w:t>
      </w:r>
    </w:p>
    <w:p w14:paraId="798C9E16" w14:textId="77777777" w:rsidR="00EC2F90" w:rsidRPr="00EC2F90" w:rsidRDefault="00EC2F90" w:rsidP="00EC2F90">
      <w:pPr>
        <w:pStyle w:val="Standard"/>
        <w:jc w:val="both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  <w:r w:rsidRPr="00EC2F90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              </w:t>
      </w:r>
      <w:r w:rsidR="00362E98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                   </w:t>
      </w:r>
      <w:r w:rsidRPr="00EC2F90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   (подпись врача)</w:t>
      </w:r>
      <w:r w:rsidRPr="00EC2F90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ab/>
      </w:r>
      <w:r w:rsidRPr="00EC2F90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ab/>
        <w:t xml:space="preserve">                 (ФИО полностью)                         (ДАТА)</w:t>
      </w:r>
    </w:p>
    <w:p w14:paraId="2299A396" w14:textId="77777777" w:rsidR="00EC2F90" w:rsidRDefault="00EC2F90" w:rsidP="00EC2F9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7B25730D" w14:textId="77777777" w:rsidR="00EC2F90" w:rsidRPr="00EC2F90" w:rsidRDefault="00EC2F90" w:rsidP="00EC2F9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C2F90">
        <w:rPr>
          <w:rFonts w:ascii="Times New Roman" w:hAnsi="Times New Roman"/>
          <w:sz w:val="20"/>
          <w:szCs w:val="20"/>
        </w:rPr>
        <w:t>Данное Информированное Добровольное Согласие является неотъемлемой частью медицинской карты</w:t>
      </w:r>
    </w:p>
    <w:p w14:paraId="66BBB773" w14:textId="77777777" w:rsidR="00EC2F90" w:rsidRPr="00EC2F90" w:rsidRDefault="00EC2F90" w:rsidP="00EC2F90">
      <w:pPr>
        <w:pStyle w:val="Standard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A79AF30" w14:textId="77777777" w:rsidR="00100692" w:rsidRPr="00EC2F90" w:rsidRDefault="00100692">
      <w:pPr>
        <w:rPr>
          <w:rFonts w:ascii="Times New Roman" w:hAnsi="Times New Roman"/>
          <w:sz w:val="20"/>
          <w:szCs w:val="20"/>
        </w:rPr>
      </w:pPr>
    </w:p>
    <w:sectPr w:rsidR="00100692" w:rsidRPr="00EC2F90">
      <w:pgSz w:w="11906" w:h="16838" w:code="9"/>
      <w:pgMar w:top="426" w:right="850" w:bottom="1134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52A5F"/>
    <w:multiLevelType w:val="multilevel"/>
    <w:tmpl w:val="8B105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73014175"/>
    <w:multiLevelType w:val="multilevel"/>
    <w:tmpl w:val="D378294E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12"/>
    <w:rsid w:val="00100692"/>
    <w:rsid w:val="00146B85"/>
    <w:rsid w:val="00362E98"/>
    <w:rsid w:val="004169DA"/>
    <w:rsid w:val="005B5407"/>
    <w:rsid w:val="008D0D12"/>
    <w:rsid w:val="00DF4D60"/>
    <w:rsid w:val="00E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2516B"/>
  <w14:defaultImageDpi w14:val="0"/>
  <w15:docId w15:val="{5A222CC9-0ADC-4EB6-8E70-A5B946CA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F90"/>
    <w:rPr>
      <w:rFonts w:cs="Times New Roman"/>
      <w:color w:val="0000FF"/>
      <w:u w:val="single" w:color="000000"/>
    </w:rPr>
  </w:style>
  <w:style w:type="paragraph" w:styleId="a4">
    <w:name w:val="No Spacing"/>
    <w:uiPriority w:val="1"/>
    <w:qFormat/>
    <w:rsid w:val="00EC2F90"/>
    <w:pPr>
      <w:autoSpaceDN w:val="0"/>
      <w:spacing w:after="0" w:line="240" w:lineRule="auto"/>
    </w:pPr>
  </w:style>
  <w:style w:type="paragraph" w:customStyle="1" w:styleId="Standard">
    <w:name w:val="Standard"/>
    <w:rsid w:val="00EC2F90"/>
    <w:pPr>
      <w:widowControl w:val="0"/>
      <w:suppressAutoHyphens/>
      <w:autoSpaceDN w:val="0"/>
      <w:spacing w:after="0" w:line="240" w:lineRule="auto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20">
    <w:name w:val="A2"/>
    <w:rsid w:val="00EC2F90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3620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1435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Evgeniya</cp:lastModifiedBy>
  <cp:revision>2</cp:revision>
  <dcterms:created xsi:type="dcterms:W3CDTF">2025-02-01T12:12:00Z</dcterms:created>
  <dcterms:modified xsi:type="dcterms:W3CDTF">2025-02-01T12:12:00Z</dcterms:modified>
</cp:coreProperties>
</file>