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FEC" w:rsidRPr="00A16FEC" w:rsidRDefault="00A16FEC" w:rsidP="00A16FEC">
      <w:pPr>
        <w:pStyle w:val="Standard"/>
        <w:jc w:val="center"/>
        <w:rPr>
          <w:b/>
          <w:bCs/>
          <w:sz w:val="28"/>
          <w:szCs w:val="28"/>
          <w:lang w:val="ru-RU"/>
        </w:rPr>
      </w:pPr>
      <w:bookmarkStart w:id="0" w:name="_GoBack"/>
      <w:bookmarkEnd w:id="0"/>
      <w:r w:rsidRPr="00A16FEC">
        <w:rPr>
          <w:b/>
          <w:bCs/>
          <w:sz w:val="28"/>
          <w:szCs w:val="28"/>
          <w:lang w:val="ru-RU"/>
        </w:rPr>
        <w:t>СЪЕМНЫЕ ПРОТЕЗЫ — ЭТО КРАСИВО И КОМФОРТНО,</w:t>
      </w:r>
    </w:p>
    <w:p w:rsidR="00A16FEC" w:rsidRPr="00A16FEC" w:rsidRDefault="00A16FEC" w:rsidP="00A16FEC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A16FEC">
        <w:rPr>
          <w:b/>
          <w:bCs/>
          <w:sz w:val="28"/>
          <w:szCs w:val="28"/>
          <w:lang w:val="ru-RU"/>
        </w:rPr>
        <w:t>ЕСЛИ СОБЛЮДАТЬ ПРАВИЛА</w:t>
      </w:r>
    </w:p>
    <w:p w:rsidR="00A16FEC" w:rsidRPr="00A16FEC" w:rsidRDefault="00A16FEC" w:rsidP="00A16FEC">
      <w:pPr>
        <w:pStyle w:val="Standard"/>
        <w:rPr>
          <w:lang w:val="ru-RU"/>
        </w:rPr>
      </w:pPr>
    </w:p>
    <w:p w:rsidR="00A16FEC" w:rsidRPr="00A16FEC" w:rsidRDefault="00A16FEC" w:rsidP="00A16FEC">
      <w:pPr>
        <w:pStyle w:val="Standard"/>
        <w:numPr>
          <w:ilvl w:val="0"/>
          <w:numId w:val="3"/>
        </w:numPr>
        <w:rPr>
          <w:sz w:val="26"/>
          <w:szCs w:val="26"/>
          <w:lang w:val="ru-RU"/>
        </w:rPr>
      </w:pPr>
      <w:r w:rsidRPr="00A16FEC">
        <w:rPr>
          <w:sz w:val="26"/>
          <w:szCs w:val="26"/>
          <w:lang w:val="ru-RU"/>
        </w:rPr>
        <w:t>Начальные ощущения чужеродности, неловкости, обильное слюноотделение, изменение вкуса скоро пройдут. Наберитесь терпения.</w:t>
      </w:r>
    </w:p>
    <w:p w:rsidR="00A16FEC" w:rsidRPr="00A16FEC" w:rsidRDefault="00A16FEC" w:rsidP="00A16FEC">
      <w:pPr>
        <w:pStyle w:val="Standard"/>
        <w:numPr>
          <w:ilvl w:val="0"/>
          <w:numId w:val="3"/>
        </w:numPr>
        <w:rPr>
          <w:sz w:val="26"/>
          <w:szCs w:val="26"/>
          <w:lang w:val="ru-RU"/>
        </w:rPr>
      </w:pPr>
      <w:r w:rsidRPr="00A16FEC">
        <w:rPr>
          <w:sz w:val="26"/>
          <w:szCs w:val="26"/>
          <w:lang w:val="ru-RU"/>
        </w:rPr>
        <w:t>Чтобы преодолеть неуверенность в разговоре из-за нечеткого произношения отдельных звуков — необходимо больше читать вслух, разговаривать, читать скороговорки, и скоро Ваша речь восстановится в полном объеме.</w:t>
      </w:r>
    </w:p>
    <w:p w:rsidR="00A16FEC" w:rsidRPr="00A16FEC" w:rsidRDefault="00A16FEC" w:rsidP="00A16FEC">
      <w:pPr>
        <w:pStyle w:val="Standard"/>
        <w:numPr>
          <w:ilvl w:val="0"/>
          <w:numId w:val="3"/>
        </w:numPr>
        <w:rPr>
          <w:sz w:val="26"/>
          <w:szCs w:val="26"/>
          <w:lang w:val="ru-RU"/>
        </w:rPr>
      </w:pPr>
      <w:r w:rsidRPr="00A16FEC">
        <w:rPr>
          <w:sz w:val="26"/>
          <w:szCs w:val="26"/>
          <w:lang w:val="ru-RU"/>
        </w:rPr>
        <w:t>Протез в первые дни при приеме пищи может давить на некоторые участки десны. Для устранения этого необходимо обратиться к врачу по предварительной записи, надев протез за сутки до визита для того, чтобы врач мог определить место надавливания и провести коррекцию.</w:t>
      </w:r>
    </w:p>
    <w:p w:rsidR="00A16FEC" w:rsidRPr="00A16FEC" w:rsidRDefault="00A16FEC" w:rsidP="00A16FEC">
      <w:pPr>
        <w:pStyle w:val="Standard"/>
        <w:numPr>
          <w:ilvl w:val="0"/>
          <w:numId w:val="3"/>
        </w:numPr>
        <w:rPr>
          <w:sz w:val="26"/>
          <w:szCs w:val="26"/>
          <w:lang w:val="ru-RU"/>
        </w:rPr>
      </w:pPr>
      <w:r w:rsidRPr="00A16FEC">
        <w:rPr>
          <w:sz w:val="26"/>
          <w:szCs w:val="26"/>
          <w:lang w:val="ru-RU"/>
        </w:rPr>
        <w:t>Если Вы прикусываете щеки, необходимо использовать леденцы или другие сосательные конфеты, положив их между щекой и протезом, и со временем это пройдет.</w:t>
      </w:r>
    </w:p>
    <w:p w:rsidR="00A16FEC" w:rsidRPr="00A16FEC" w:rsidRDefault="00A16FEC" w:rsidP="00A16FEC">
      <w:pPr>
        <w:pStyle w:val="Standard"/>
        <w:numPr>
          <w:ilvl w:val="0"/>
          <w:numId w:val="3"/>
        </w:numPr>
        <w:rPr>
          <w:sz w:val="26"/>
          <w:szCs w:val="26"/>
          <w:lang w:val="ru-RU"/>
        </w:rPr>
      </w:pPr>
      <w:r w:rsidRPr="00A16FEC">
        <w:rPr>
          <w:sz w:val="26"/>
          <w:szCs w:val="26"/>
          <w:lang w:val="ru-RU"/>
        </w:rPr>
        <w:t xml:space="preserve">Если протез вызывает тошноту — делайте чаще глотательные движения, сосите </w:t>
      </w:r>
    </w:p>
    <w:p w:rsidR="00A16FEC" w:rsidRPr="00A16FEC" w:rsidRDefault="00A16FEC" w:rsidP="00A16FEC">
      <w:pPr>
        <w:pStyle w:val="Standard"/>
        <w:numPr>
          <w:ilvl w:val="0"/>
          <w:numId w:val="3"/>
        </w:numPr>
        <w:rPr>
          <w:lang w:val="ru-RU"/>
        </w:rPr>
      </w:pPr>
      <w:r w:rsidRPr="00A16FEC">
        <w:rPr>
          <w:sz w:val="26"/>
          <w:szCs w:val="26"/>
          <w:lang w:val="ru-RU"/>
        </w:rPr>
        <w:t>Для ускорения привыкания к протезу можно месяц не снимать его на ночь.</w:t>
      </w:r>
    </w:p>
    <w:p w:rsidR="00A16FEC" w:rsidRPr="00A16FEC" w:rsidRDefault="00A16FEC" w:rsidP="00A16FEC">
      <w:pPr>
        <w:pStyle w:val="Standard"/>
        <w:numPr>
          <w:ilvl w:val="0"/>
          <w:numId w:val="3"/>
        </w:numPr>
        <w:rPr>
          <w:lang w:val="ru-RU"/>
        </w:rPr>
      </w:pPr>
      <w:r w:rsidRPr="00A16FEC">
        <w:rPr>
          <w:sz w:val="26"/>
          <w:szCs w:val="26"/>
          <w:lang w:val="ru-RU"/>
        </w:rPr>
        <w:t>Для улучшения адаптации к фиксации съемных протезов возможно использование адгезивных средств, рекомендованных врачом (Corega, Protefix</w:t>
      </w:r>
      <w:r w:rsidRPr="00A16FEC">
        <w:rPr>
          <w:lang w:val="ru-RU"/>
        </w:rPr>
        <w:t xml:space="preserve"> </w:t>
      </w:r>
      <w:r w:rsidRPr="00A16FEC">
        <w:rPr>
          <w:sz w:val="26"/>
          <w:szCs w:val="26"/>
          <w:lang w:val="ru-RU"/>
        </w:rPr>
        <w:t>крем для фиксации зубных протезов).</w:t>
      </w:r>
    </w:p>
    <w:p w:rsidR="00A16FEC" w:rsidRPr="00A16FEC" w:rsidRDefault="00A16FEC" w:rsidP="00A16FEC">
      <w:pPr>
        <w:pStyle w:val="Standard"/>
        <w:rPr>
          <w:lang w:val="ru-RU"/>
        </w:rPr>
      </w:pPr>
    </w:p>
    <w:p w:rsidR="00A16FEC" w:rsidRPr="00A16FEC" w:rsidRDefault="00A16FEC" w:rsidP="00A16FEC">
      <w:pPr>
        <w:pStyle w:val="Standard"/>
        <w:spacing w:line="360" w:lineRule="auto"/>
        <w:jc w:val="center"/>
        <w:rPr>
          <w:b/>
          <w:bCs/>
          <w:sz w:val="26"/>
          <w:szCs w:val="26"/>
          <w:lang w:val="ru-RU"/>
        </w:rPr>
      </w:pPr>
      <w:r w:rsidRPr="00A16FEC">
        <w:rPr>
          <w:b/>
          <w:bCs/>
          <w:sz w:val="26"/>
          <w:szCs w:val="26"/>
          <w:lang w:val="ru-RU"/>
        </w:rPr>
        <w:t>Особенности приема пищи</w:t>
      </w:r>
    </w:p>
    <w:p w:rsidR="00A16FEC" w:rsidRPr="00A16FEC" w:rsidRDefault="00A16FEC" w:rsidP="00A16FEC">
      <w:pPr>
        <w:pStyle w:val="Standard"/>
        <w:numPr>
          <w:ilvl w:val="0"/>
          <w:numId w:val="9"/>
        </w:numPr>
        <w:rPr>
          <w:sz w:val="26"/>
          <w:szCs w:val="26"/>
          <w:lang w:val="ru-RU"/>
        </w:rPr>
      </w:pPr>
      <w:r w:rsidRPr="00A16FEC">
        <w:rPr>
          <w:sz w:val="26"/>
          <w:szCs w:val="26"/>
          <w:lang w:val="ru-RU"/>
        </w:rPr>
        <w:t>Начинайте с мягкой пищи, которую можно легко жевать. Режьте пищу на кусочки и откусывайте понемногу, тогда Вам будет легче.</w:t>
      </w:r>
    </w:p>
    <w:p w:rsidR="00A16FEC" w:rsidRPr="00A16FEC" w:rsidRDefault="00A16FEC" w:rsidP="00A16FEC">
      <w:pPr>
        <w:pStyle w:val="Standard"/>
        <w:numPr>
          <w:ilvl w:val="0"/>
          <w:numId w:val="9"/>
        </w:numPr>
        <w:rPr>
          <w:sz w:val="26"/>
          <w:szCs w:val="26"/>
          <w:lang w:val="ru-RU"/>
        </w:rPr>
      </w:pPr>
      <w:r w:rsidRPr="00A16FEC">
        <w:rPr>
          <w:sz w:val="26"/>
          <w:szCs w:val="26"/>
          <w:lang w:val="ru-RU"/>
        </w:rPr>
        <w:t>Ешьте, не спеша, медленно, равномерно пережевывайте пищу на обеих сторонах.</w:t>
      </w:r>
    </w:p>
    <w:p w:rsidR="00A16FEC" w:rsidRPr="00A16FEC" w:rsidRDefault="00A16FEC" w:rsidP="00A16FEC">
      <w:pPr>
        <w:pStyle w:val="Standard"/>
        <w:numPr>
          <w:ilvl w:val="0"/>
          <w:numId w:val="9"/>
        </w:numPr>
        <w:rPr>
          <w:sz w:val="26"/>
          <w:szCs w:val="26"/>
          <w:lang w:val="ru-RU"/>
        </w:rPr>
      </w:pPr>
      <w:r w:rsidRPr="00A16FEC">
        <w:rPr>
          <w:sz w:val="26"/>
          <w:szCs w:val="26"/>
          <w:lang w:val="ru-RU"/>
        </w:rPr>
        <w:t>Если Вам изготовили протез на полностью беззубую челюсть, то откусывать пищу необходимо боковой группой зубов, а не центральными, что может дополнительно привести к нарушению фиксации протеза.</w:t>
      </w:r>
    </w:p>
    <w:p w:rsidR="00A16FEC" w:rsidRPr="00A16FEC" w:rsidRDefault="00A16FEC" w:rsidP="00A16FEC">
      <w:pPr>
        <w:pStyle w:val="Standard"/>
        <w:numPr>
          <w:ilvl w:val="0"/>
          <w:numId w:val="9"/>
        </w:numPr>
        <w:rPr>
          <w:sz w:val="26"/>
          <w:szCs w:val="26"/>
          <w:lang w:val="ru-RU"/>
        </w:rPr>
      </w:pPr>
      <w:r w:rsidRPr="00A16FEC">
        <w:rPr>
          <w:sz w:val="26"/>
          <w:szCs w:val="26"/>
          <w:lang w:val="ru-RU"/>
        </w:rPr>
        <w:t>Нельзя пользоваться съемными протезами для раскусывания твердой пищи (сухарей, сахара, орехов и т. п.).</w:t>
      </w:r>
    </w:p>
    <w:p w:rsidR="00A16FEC" w:rsidRPr="00A16FEC" w:rsidRDefault="00A16FEC" w:rsidP="00A16FEC">
      <w:pPr>
        <w:pStyle w:val="Standard"/>
        <w:rPr>
          <w:sz w:val="26"/>
          <w:szCs w:val="26"/>
          <w:lang w:val="ru-RU"/>
        </w:rPr>
      </w:pPr>
    </w:p>
    <w:p w:rsidR="00A16FEC" w:rsidRPr="00A16FEC" w:rsidRDefault="00A16FEC" w:rsidP="00A16FEC">
      <w:pPr>
        <w:pStyle w:val="Standard"/>
        <w:spacing w:line="360" w:lineRule="auto"/>
        <w:jc w:val="center"/>
        <w:rPr>
          <w:b/>
          <w:bCs/>
          <w:sz w:val="26"/>
          <w:szCs w:val="26"/>
          <w:lang w:val="ru-RU"/>
        </w:rPr>
      </w:pPr>
      <w:r w:rsidRPr="00A16FEC">
        <w:rPr>
          <w:b/>
          <w:bCs/>
          <w:sz w:val="26"/>
          <w:szCs w:val="26"/>
          <w:lang w:val="ru-RU"/>
        </w:rPr>
        <w:t>Хранение протеза</w:t>
      </w:r>
    </w:p>
    <w:p w:rsidR="00A16FEC" w:rsidRPr="00A16FEC" w:rsidRDefault="00A16FEC" w:rsidP="00A16FEC">
      <w:pPr>
        <w:pStyle w:val="Standard"/>
        <w:numPr>
          <w:ilvl w:val="0"/>
          <w:numId w:val="5"/>
        </w:numPr>
        <w:rPr>
          <w:sz w:val="26"/>
          <w:szCs w:val="26"/>
          <w:lang w:val="ru-RU"/>
        </w:rPr>
      </w:pPr>
      <w:r w:rsidRPr="00A16FEC">
        <w:rPr>
          <w:sz w:val="26"/>
          <w:szCs w:val="26"/>
          <w:lang w:val="ru-RU"/>
        </w:rPr>
        <w:t>На ночь протез необходимо снимать: слизистая оболочка рта должна отдыхать от давления, если врач не рекомендовал иное.</w:t>
      </w:r>
    </w:p>
    <w:p w:rsidR="00A16FEC" w:rsidRPr="00A16FEC" w:rsidRDefault="00A16FEC" w:rsidP="00A16FEC">
      <w:pPr>
        <w:pStyle w:val="Standard"/>
        <w:numPr>
          <w:ilvl w:val="0"/>
          <w:numId w:val="5"/>
        </w:numPr>
        <w:rPr>
          <w:sz w:val="26"/>
          <w:szCs w:val="26"/>
          <w:lang w:val="ru-RU"/>
        </w:rPr>
      </w:pPr>
      <w:r w:rsidRPr="00A16FEC">
        <w:rPr>
          <w:sz w:val="26"/>
          <w:szCs w:val="26"/>
          <w:lang w:val="ru-RU"/>
        </w:rPr>
        <w:t>Хранят протез — в любой закрывающейся емкости с перфорациями (желательно специальный контейнер): на дно кладется влажная салфетка для создания атмосферы, насыщенной водными парами.</w:t>
      </w:r>
    </w:p>
    <w:p w:rsidR="00A16FEC" w:rsidRPr="00A16FEC" w:rsidRDefault="00A16FEC" w:rsidP="00A16FEC">
      <w:pPr>
        <w:pStyle w:val="Standard"/>
        <w:numPr>
          <w:ilvl w:val="0"/>
          <w:numId w:val="5"/>
        </w:numPr>
        <w:rPr>
          <w:sz w:val="26"/>
          <w:szCs w:val="26"/>
          <w:lang w:val="ru-RU"/>
        </w:rPr>
      </w:pPr>
      <w:r w:rsidRPr="00A16FEC">
        <w:rPr>
          <w:sz w:val="26"/>
          <w:szCs w:val="26"/>
          <w:lang w:val="ru-RU"/>
        </w:rPr>
        <w:t>Не рекомендуется хранить протез в воде, т. к. происходит изменение его прочности и внешнего вида.</w:t>
      </w:r>
    </w:p>
    <w:p w:rsidR="00A16FEC" w:rsidRPr="00A16FEC" w:rsidRDefault="00A16FEC" w:rsidP="00A16FEC">
      <w:pPr>
        <w:pStyle w:val="Standard"/>
        <w:rPr>
          <w:sz w:val="26"/>
          <w:szCs w:val="26"/>
          <w:lang w:val="ru-RU"/>
        </w:rPr>
      </w:pPr>
    </w:p>
    <w:p w:rsidR="00A16FEC" w:rsidRPr="00A16FEC" w:rsidRDefault="00A16FEC" w:rsidP="00A16FEC">
      <w:pPr>
        <w:pStyle w:val="Standard"/>
        <w:spacing w:line="360" w:lineRule="auto"/>
        <w:jc w:val="center"/>
        <w:rPr>
          <w:b/>
          <w:bCs/>
          <w:sz w:val="26"/>
          <w:szCs w:val="26"/>
          <w:lang w:val="ru-RU"/>
        </w:rPr>
      </w:pPr>
      <w:r w:rsidRPr="00A16FEC">
        <w:rPr>
          <w:b/>
          <w:bCs/>
          <w:sz w:val="26"/>
          <w:szCs w:val="26"/>
          <w:lang w:val="ru-RU"/>
        </w:rPr>
        <w:t>Уход за протезами</w:t>
      </w:r>
      <w:r>
        <w:rPr>
          <w:b/>
          <w:bCs/>
          <w:sz w:val="26"/>
          <w:szCs w:val="26"/>
          <w:lang w:val="ru-RU"/>
        </w:rPr>
        <w:t xml:space="preserve"> </w:t>
      </w:r>
      <w:r w:rsidRPr="00A16FEC">
        <w:rPr>
          <w:b/>
          <w:bCs/>
          <w:sz w:val="26"/>
          <w:szCs w:val="26"/>
          <w:lang w:val="ru-RU"/>
        </w:rPr>
        <w:t>и гигиена полости рта</w:t>
      </w:r>
    </w:p>
    <w:p w:rsidR="00A16FEC" w:rsidRPr="00A16FEC" w:rsidRDefault="00A16FEC" w:rsidP="00A16FEC">
      <w:pPr>
        <w:pStyle w:val="Standard"/>
        <w:numPr>
          <w:ilvl w:val="0"/>
          <w:numId w:val="7"/>
        </w:numPr>
        <w:rPr>
          <w:sz w:val="26"/>
          <w:szCs w:val="26"/>
          <w:lang w:val="ru-RU"/>
        </w:rPr>
      </w:pPr>
      <w:r w:rsidRPr="00A16FEC">
        <w:rPr>
          <w:sz w:val="26"/>
          <w:szCs w:val="26"/>
          <w:lang w:val="ru-RU"/>
        </w:rPr>
        <w:t>Съемный протез должен очищаться вне полости рта не менее 2 р/день (вечером, перед сном и утром после завтрака) зубной щеткой средней жесткости.</w:t>
      </w:r>
    </w:p>
    <w:p w:rsidR="00A16FEC" w:rsidRPr="00A16FEC" w:rsidRDefault="00A16FEC" w:rsidP="00A16FEC">
      <w:pPr>
        <w:pStyle w:val="Standard"/>
        <w:numPr>
          <w:ilvl w:val="0"/>
          <w:numId w:val="7"/>
        </w:numPr>
        <w:rPr>
          <w:sz w:val="26"/>
          <w:szCs w:val="26"/>
          <w:lang w:val="ru-RU"/>
        </w:rPr>
      </w:pPr>
      <w:r w:rsidRPr="00A16FEC">
        <w:rPr>
          <w:sz w:val="26"/>
          <w:szCs w:val="26"/>
          <w:lang w:val="ru-RU"/>
        </w:rPr>
        <w:t>В течение дня после каждого приема пищи необходимо тщательно прополаскивать полость рта и по возможности промывать протез струей воды (очень удобно в этом случае использовать ирригатор).</w:t>
      </w:r>
    </w:p>
    <w:p w:rsidR="00A16FEC" w:rsidRPr="00A16FEC" w:rsidRDefault="00A16FEC" w:rsidP="00A16FEC">
      <w:pPr>
        <w:pStyle w:val="Standard"/>
        <w:numPr>
          <w:ilvl w:val="0"/>
          <w:numId w:val="7"/>
        </w:numPr>
        <w:rPr>
          <w:sz w:val="26"/>
          <w:szCs w:val="26"/>
          <w:lang w:val="ru-RU"/>
        </w:rPr>
      </w:pPr>
      <w:r w:rsidRPr="00A16FEC">
        <w:rPr>
          <w:sz w:val="26"/>
          <w:szCs w:val="26"/>
          <w:lang w:val="ru-RU"/>
        </w:rPr>
        <w:t>Посещайте гигиениста 1 р/ 6 мес., делайте профессиональную гигиену полости рта и протезов.</w:t>
      </w:r>
    </w:p>
    <w:p w:rsidR="00A16FEC" w:rsidRPr="00A16FEC" w:rsidRDefault="00A16FEC" w:rsidP="00A16FEC">
      <w:pPr>
        <w:pStyle w:val="Standard"/>
        <w:numPr>
          <w:ilvl w:val="0"/>
          <w:numId w:val="7"/>
        </w:numPr>
        <w:rPr>
          <w:sz w:val="26"/>
          <w:szCs w:val="26"/>
          <w:lang w:val="ru-RU"/>
        </w:rPr>
      </w:pPr>
      <w:r w:rsidRPr="00A16FEC">
        <w:rPr>
          <w:sz w:val="26"/>
          <w:szCs w:val="26"/>
          <w:lang w:val="ru-RU"/>
        </w:rPr>
        <w:lastRenderedPageBreak/>
        <w:t>Используйте специальные таблетки для очистки съемных протезов (Corega, Protefix и др.)</w:t>
      </w:r>
    </w:p>
    <w:p w:rsidR="00A16FEC" w:rsidRPr="00A16FEC" w:rsidRDefault="00A16FEC" w:rsidP="00A16FEC">
      <w:pPr>
        <w:pStyle w:val="Standard"/>
        <w:rPr>
          <w:sz w:val="26"/>
          <w:szCs w:val="26"/>
          <w:lang w:val="ru-RU"/>
        </w:rPr>
      </w:pPr>
    </w:p>
    <w:p w:rsidR="00A16FEC" w:rsidRPr="00A16FEC" w:rsidRDefault="00A16FEC" w:rsidP="00A16FEC">
      <w:pPr>
        <w:pStyle w:val="Standard"/>
        <w:spacing w:line="360" w:lineRule="auto"/>
        <w:jc w:val="center"/>
        <w:rPr>
          <w:b/>
          <w:bCs/>
          <w:sz w:val="26"/>
          <w:szCs w:val="26"/>
          <w:lang w:val="ru-RU"/>
        </w:rPr>
      </w:pPr>
      <w:r w:rsidRPr="00A16FEC">
        <w:rPr>
          <w:b/>
          <w:bCs/>
          <w:sz w:val="26"/>
          <w:szCs w:val="26"/>
          <w:lang w:val="ru-RU"/>
        </w:rPr>
        <w:t>ВАЖНО ПОМНИТЬ: ВАШ ПРОТЕЗ — ЭТО ЦЕННАЯ ВЕЩЬ</w:t>
      </w:r>
    </w:p>
    <w:p w:rsidR="00A16FEC" w:rsidRPr="00A16FEC" w:rsidRDefault="00A16FEC" w:rsidP="00A16FEC">
      <w:pPr>
        <w:pStyle w:val="Standard"/>
        <w:numPr>
          <w:ilvl w:val="0"/>
          <w:numId w:val="10"/>
        </w:numPr>
        <w:rPr>
          <w:sz w:val="26"/>
          <w:szCs w:val="26"/>
          <w:lang w:val="ru-RU"/>
        </w:rPr>
      </w:pPr>
      <w:r w:rsidRPr="00A16FEC">
        <w:rPr>
          <w:sz w:val="26"/>
          <w:szCs w:val="26"/>
          <w:lang w:val="ru-RU"/>
        </w:rPr>
        <w:t>Если протезом не пользоваться долгое время — он может стать негодным.</w:t>
      </w:r>
    </w:p>
    <w:p w:rsidR="00A16FEC" w:rsidRPr="00A16FEC" w:rsidRDefault="00A16FEC" w:rsidP="00A16FEC">
      <w:pPr>
        <w:pStyle w:val="Standard"/>
        <w:numPr>
          <w:ilvl w:val="0"/>
          <w:numId w:val="10"/>
        </w:numPr>
        <w:rPr>
          <w:sz w:val="26"/>
          <w:szCs w:val="26"/>
          <w:lang w:val="ru-RU"/>
        </w:rPr>
      </w:pPr>
      <w:r w:rsidRPr="00A16FEC">
        <w:rPr>
          <w:sz w:val="26"/>
          <w:szCs w:val="26"/>
          <w:lang w:val="ru-RU"/>
        </w:rPr>
        <w:t>Нельзя мыть протез горячей водой — может деформироваться.</w:t>
      </w:r>
    </w:p>
    <w:p w:rsidR="00A16FEC" w:rsidRPr="00A16FEC" w:rsidRDefault="00A16FEC" w:rsidP="00A16FEC">
      <w:pPr>
        <w:pStyle w:val="Standard"/>
        <w:numPr>
          <w:ilvl w:val="0"/>
          <w:numId w:val="10"/>
        </w:numPr>
        <w:rPr>
          <w:sz w:val="26"/>
          <w:szCs w:val="26"/>
          <w:lang w:val="ru-RU"/>
        </w:rPr>
      </w:pPr>
      <w:r w:rsidRPr="00A16FEC">
        <w:rPr>
          <w:sz w:val="26"/>
          <w:szCs w:val="26"/>
          <w:lang w:val="ru-RU"/>
        </w:rPr>
        <w:t>Во избежание поломки протеза надо снимать и одевать его согласно указаниям врача.</w:t>
      </w:r>
    </w:p>
    <w:p w:rsidR="00A16FEC" w:rsidRPr="00A16FEC" w:rsidRDefault="00A16FEC" w:rsidP="00A16FEC">
      <w:pPr>
        <w:pStyle w:val="Standard"/>
        <w:numPr>
          <w:ilvl w:val="0"/>
          <w:numId w:val="10"/>
        </w:numPr>
        <w:rPr>
          <w:sz w:val="26"/>
          <w:szCs w:val="26"/>
          <w:lang w:val="ru-RU"/>
        </w:rPr>
      </w:pPr>
      <w:r w:rsidRPr="00A16FEC">
        <w:rPr>
          <w:sz w:val="26"/>
          <w:szCs w:val="26"/>
          <w:lang w:val="ru-RU"/>
        </w:rPr>
        <w:t>При нарушении фиксации протеза — балансировка, тугая или слабая фиксация, удаление одного или нескольких зубов — обращайтесь к врачу.</w:t>
      </w:r>
    </w:p>
    <w:p w:rsidR="00A16FEC" w:rsidRPr="00A16FEC" w:rsidRDefault="00A16FEC" w:rsidP="00A16FEC">
      <w:pPr>
        <w:pStyle w:val="Standard"/>
        <w:numPr>
          <w:ilvl w:val="0"/>
          <w:numId w:val="10"/>
        </w:numPr>
        <w:rPr>
          <w:sz w:val="26"/>
          <w:szCs w:val="26"/>
          <w:lang w:val="ru-RU"/>
        </w:rPr>
      </w:pPr>
      <w:r w:rsidRPr="00A16FEC">
        <w:rPr>
          <w:sz w:val="26"/>
          <w:szCs w:val="26"/>
          <w:lang w:val="ru-RU"/>
        </w:rPr>
        <w:t>После приемки съемного протеза в течение первых 6 месяцев необходимо провести перебазировку для лучшего его прилегания.</w:t>
      </w:r>
    </w:p>
    <w:p w:rsidR="00A16FEC" w:rsidRPr="00A16FEC" w:rsidRDefault="00A16FEC" w:rsidP="00A16FEC">
      <w:pPr>
        <w:pStyle w:val="Standard"/>
        <w:numPr>
          <w:ilvl w:val="0"/>
          <w:numId w:val="10"/>
        </w:numPr>
        <w:rPr>
          <w:sz w:val="26"/>
          <w:szCs w:val="26"/>
          <w:lang w:val="ru-RU"/>
        </w:rPr>
      </w:pPr>
      <w:r w:rsidRPr="00A16FEC">
        <w:rPr>
          <w:sz w:val="26"/>
          <w:szCs w:val="26"/>
          <w:lang w:val="ru-RU"/>
        </w:rPr>
        <w:t>При поломке протезов нельзя склеивать их каким-либо клеем самостоятельно — это может делать только врач, необходимо позвонить в клинику.</w:t>
      </w:r>
    </w:p>
    <w:p w:rsidR="00A16FEC" w:rsidRPr="00A16FEC" w:rsidRDefault="00A16FEC" w:rsidP="00A16FEC">
      <w:pPr>
        <w:pStyle w:val="Standard"/>
        <w:numPr>
          <w:ilvl w:val="0"/>
          <w:numId w:val="10"/>
        </w:numPr>
        <w:rPr>
          <w:sz w:val="26"/>
          <w:szCs w:val="26"/>
          <w:lang w:val="ru-RU"/>
        </w:rPr>
      </w:pPr>
      <w:r w:rsidRPr="00A16FEC">
        <w:rPr>
          <w:sz w:val="26"/>
          <w:szCs w:val="26"/>
          <w:lang w:val="ru-RU"/>
        </w:rPr>
        <w:t>Через 4-5 лет из-за невидимых для глаза изменений в полости рта стоит посетить врача для решения о необходимости замены протеза на новый.</w:t>
      </w:r>
    </w:p>
    <w:p w:rsidR="00A16FEC" w:rsidRPr="00A16FEC" w:rsidRDefault="00A16FEC" w:rsidP="00A16FEC">
      <w:pPr>
        <w:pStyle w:val="Standard"/>
        <w:rPr>
          <w:lang w:val="ru-RU"/>
        </w:rPr>
      </w:pPr>
    </w:p>
    <w:p w:rsidR="00AF58BB" w:rsidRDefault="00AF58BB">
      <w:pPr>
        <w:pStyle w:val="Standard"/>
        <w:rPr>
          <w:lang w:val="ru-RU"/>
        </w:rPr>
      </w:pPr>
    </w:p>
    <w:p w:rsidR="00A16FEC" w:rsidRDefault="00A16FEC" w:rsidP="00A16FEC">
      <w:pPr>
        <w:pStyle w:val="Standard"/>
        <w:jc w:val="both"/>
        <w:rPr>
          <w:i/>
          <w:sz w:val="20"/>
          <w:szCs w:val="20"/>
          <w:lang w:val="ru-RU"/>
        </w:rPr>
      </w:pPr>
      <w:r>
        <w:rPr>
          <w:i/>
          <w:sz w:val="20"/>
          <w:szCs w:val="20"/>
          <w:lang w:val="ru-RU"/>
        </w:rPr>
        <w:t>Имеются противопоказания, необходимо ознакомиться с инструкцией по применению или проконсультироваться со специалистом.</w:t>
      </w:r>
    </w:p>
    <w:tbl>
      <w:tblPr>
        <w:tblW w:w="93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7376"/>
      </w:tblGrid>
      <w:tr w:rsidR="00A16FEC" w:rsidRPr="00FD3723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FEC" w:rsidRDefault="00A16FEC" w:rsidP="00823C4B">
            <w:pPr>
              <w:pStyle w:val="Standard"/>
              <w:jc w:val="both"/>
            </w:pPr>
            <w:r>
              <w:object w:dxaOrig="1710" w:dyaOrig="17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5" o:spid="_x0000_i1025" type="#_x0000_t75" style="width:85.5pt;height:89.25pt;visibility:visible" o:ole="">
                  <v:imagedata r:id="rId7" o:title=""/>
                </v:shape>
                <o:OLEObject Type="Embed" ProgID="Msxml2.SAXXMLReader.6.0" ShapeID="Object 5" DrawAspect="Content" ObjectID="_1801567584" r:id="rId8"/>
              </w:object>
            </w:r>
          </w:p>
        </w:tc>
        <w:tc>
          <w:tcPr>
            <w:tcW w:w="73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FEC" w:rsidRDefault="00A16FEC" w:rsidP="00823C4B">
            <w:pPr>
              <w:pStyle w:val="Standard"/>
              <w:jc w:val="both"/>
              <w:rPr>
                <w:i/>
                <w:sz w:val="28"/>
                <w:szCs w:val="28"/>
                <w:lang w:val="ru-RU"/>
              </w:rPr>
            </w:pPr>
          </w:p>
          <w:p w:rsidR="00A16FEC" w:rsidRDefault="00A16FEC" w:rsidP="00823C4B">
            <w:pPr>
              <w:pStyle w:val="Standard"/>
              <w:jc w:val="both"/>
              <w:rPr>
                <w:i/>
                <w:sz w:val="26"/>
                <w:szCs w:val="26"/>
                <w:lang w:val="ru-RU"/>
              </w:rPr>
            </w:pPr>
            <w:r w:rsidRPr="00E8238E">
              <w:rPr>
                <w:i/>
                <w:sz w:val="26"/>
                <w:szCs w:val="26"/>
                <w:lang w:val="ru-RU"/>
              </w:rPr>
              <w:t xml:space="preserve">Если вы хотите поделиться впечатлениями о приеме напрямую с руководством клиники, напишите здесь.  </w:t>
            </w:r>
          </w:p>
          <w:p w:rsidR="00A16FEC" w:rsidRDefault="00A16FEC" w:rsidP="00823C4B">
            <w:pPr>
              <w:pStyle w:val="Standard"/>
              <w:jc w:val="both"/>
              <w:rPr>
                <w:i/>
                <w:sz w:val="26"/>
                <w:szCs w:val="26"/>
                <w:lang w:val="ru-RU"/>
              </w:rPr>
            </w:pPr>
          </w:p>
          <w:p w:rsidR="00A16FEC" w:rsidRPr="00FD3723" w:rsidRDefault="00A16FEC" w:rsidP="00823C4B">
            <w:pPr>
              <w:pStyle w:val="Standard"/>
              <w:jc w:val="both"/>
              <w:rPr>
                <w:i/>
                <w:sz w:val="26"/>
                <w:szCs w:val="26"/>
                <w:lang w:val="ru-RU"/>
              </w:rPr>
            </w:pPr>
            <w:r>
              <w:rPr>
                <w:i/>
                <w:sz w:val="26"/>
                <w:szCs w:val="26"/>
                <w:lang w:val="ru-RU"/>
              </w:rPr>
              <w:t>ООО ЦЭМ «Консул СТ» Нижний Тагил, Уральский проспект, 81</w:t>
            </w:r>
            <w:r>
              <w:rPr>
                <w:i/>
                <w:sz w:val="26"/>
                <w:szCs w:val="26"/>
                <w:lang w:val="ru-RU"/>
              </w:rPr>
              <w:br/>
              <w:t xml:space="preserve"> +7 3435 44 33 00</w:t>
            </w:r>
            <w:r w:rsidRPr="00FD3723">
              <w:rPr>
                <w:i/>
                <w:sz w:val="26"/>
                <w:szCs w:val="26"/>
                <w:lang w:val="ru-RU"/>
              </w:rPr>
              <w:t xml:space="preserve">    </w:t>
            </w:r>
            <w:r>
              <w:rPr>
                <w:i/>
                <w:sz w:val="26"/>
                <w:szCs w:val="26"/>
                <w:lang w:val="en-US"/>
              </w:rPr>
              <w:t>konsul</w:t>
            </w:r>
            <w:r w:rsidRPr="00FD3723">
              <w:rPr>
                <w:i/>
                <w:sz w:val="26"/>
                <w:szCs w:val="26"/>
                <w:lang w:val="ru-RU"/>
              </w:rPr>
              <w:t>-</w:t>
            </w:r>
            <w:r>
              <w:rPr>
                <w:i/>
                <w:sz w:val="26"/>
                <w:szCs w:val="26"/>
                <w:lang w:val="en-US"/>
              </w:rPr>
              <w:t>st</w:t>
            </w:r>
            <w:r w:rsidRPr="00FD3723">
              <w:rPr>
                <w:i/>
                <w:sz w:val="26"/>
                <w:szCs w:val="26"/>
                <w:lang w:val="ru-RU"/>
              </w:rPr>
              <w:t>.</w:t>
            </w:r>
            <w:r>
              <w:rPr>
                <w:i/>
                <w:sz w:val="26"/>
                <w:szCs w:val="26"/>
                <w:lang w:val="en-US"/>
              </w:rPr>
              <w:t>ru</w:t>
            </w:r>
          </w:p>
        </w:tc>
      </w:tr>
    </w:tbl>
    <w:p w:rsidR="006C73D0" w:rsidRPr="00A16FEC" w:rsidRDefault="006C73D0">
      <w:pPr>
        <w:pStyle w:val="Standard"/>
      </w:pPr>
    </w:p>
    <w:sectPr w:rsidR="006C73D0" w:rsidRPr="00A16FEC">
      <w:pgSz w:w="11905" w:h="16837"/>
      <w:pgMar w:top="56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742" w:rsidRDefault="00891742">
      <w:r>
        <w:separator/>
      </w:r>
    </w:p>
  </w:endnote>
  <w:endnote w:type="continuationSeparator" w:id="0">
    <w:p w:rsidR="00891742" w:rsidRDefault="00891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742" w:rsidRDefault="00891742">
      <w:r>
        <w:separator/>
      </w:r>
    </w:p>
  </w:footnote>
  <w:footnote w:type="continuationSeparator" w:id="0">
    <w:p w:rsidR="00891742" w:rsidRDefault="00891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01582"/>
    <w:multiLevelType w:val="hybridMultilevel"/>
    <w:tmpl w:val="E4BA7286"/>
    <w:lvl w:ilvl="0" w:tplc="0000000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FB62F6"/>
    <w:multiLevelType w:val="hybridMultilevel"/>
    <w:tmpl w:val="4914E394"/>
    <w:lvl w:ilvl="0" w:tplc="0000000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3C4EC7"/>
    <w:multiLevelType w:val="hybridMultilevel"/>
    <w:tmpl w:val="ECDAF75C"/>
    <w:lvl w:ilvl="0" w:tplc="0000000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4226FCB"/>
    <w:multiLevelType w:val="multilevel"/>
    <w:tmpl w:val="F9E0A53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4AAB4C16"/>
    <w:multiLevelType w:val="hybridMultilevel"/>
    <w:tmpl w:val="01CEBACA"/>
    <w:lvl w:ilvl="0" w:tplc="0000000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2473FCF"/>
    <w:multiLevelType w:val="multilevel"/>
    <w:tmpl w:val="5C6AEA4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5CB60550"/>
    <w:multiLevelType w:val="hybridMultilevel"/>
    <w:tmpl w:val="5D98F99E"/>
    <w:lvl w:ilvl="0" w:tplc="0000000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EA57105"/>
    <w:multiLevelType w:val="hybridMultilevel"/>
    <w:tmpl w:val="3D5EC84A"/>
    <w:lvl w:ilvl="0" w:tplc="0000000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3930E3F"/>
    <w:multiLevelType w:val="hybridMultilevel"/>
    <w:tmpl w:val="82D6D226"/>
    <w:lvl w:ilvl="0" w:tplc="0000000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CEF3B43"/>
    <w:multiLevelType w:val="hybridMultilevel"/>
    <w:tmpl w:val="8DA2E1FA"/>
    <w:lvl w:ilvl="0" w:tplc="0000000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0000000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7FCD3C2C"/>
    <w:multiLevelType w:val="hybridMultilevel"/>
    <w:tmpl w:val="28909848"/>
    <w:lvl w:ilvl="0" w:tplc="0000000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8"/>
  </w:num>
  <w:num w:numId="6">
    <w:abstractNumId w:val="0"/>
  </w:num>
  <w:num w:numId="7">
    <w:abstractNumId w:val="10"/>
  </w:num>
  <w:num w:numId="8">
    <w:abstractNumId w:val="7"/>
  </w:num>
  <w:num w:numId="9">
    <w:abstractNumId w:val="6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FF2"/>
    <w:rsid w:val="00257FF2"/>
    <w:rsid w:val="006C73D0"/>
    <w:rsid w:val="00823C4B"/>
    <w:rsid w:val="00891742"/>
    <w:rsid w:val="00A16FEC"/>
    <w:rsid w:val="00AF58BB"/>
    <w:rsid w:val="00D258BE"/>
    <w:rsid w:val="00E8238E"/>
    <w:rsid w:val="00FD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0F39D1-F595-44AD-B3DC-7A691AAF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spacing w:after="0" w:line="240" w:lineRule="auto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uiPriority w:val="99"/>
  </w:style>
  <w:style w:type="paragraph" w:styleId="a4">
    <w:name w:val="caption"/>
    <w:basedOn w:val="Standard"/>
    <w:uiPriority w:val="35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Balloon Text"/>
    <w:basedOn w:val="a"/>
    <w:link w:val="a6"/>
    <w:uiPriority w:val="9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IDENT</dc:creator>
  <cp:keywords/>
  <dc:description/>
  <cp:lastModifiedBy>Ольга</cp:lastModifiedBy>
  <cp:revision>2</cp:revision>
  <dcterms:created xsi:type="dcterms:W3CDTF">2025-02-20T09:40:00Z</dcterms:created>
  <dcterms:modified xsi:type="dcterms:W3CDTF">2025-02-20T09:40:00Z</dcterms:modified>
</cp:coreProperties>
</file>